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D5" w:rsidRDefault="004635D5" w:rsidP="004635D5">
      <w:pPr>
        <w:spacing w:before="360" w:line="408" w:lineRule="auto"/>
        <w:jc w:val="center"/>
        <w:rPr>
          <w:sz w:val="36"/>
          <w:szCs w:val="36"/>
        </w:rPr>
      </w:pPr>
      <w:bookmarkStart w:id="0" w:name="block-16860538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31" type="#_x0000_t75" style="width:523.5pt;height:250.5pt;visibility:visible;mso-wrap-style:square">
            <v:imagedata r:id="rId8" o:title=""/>
          </v:shape>
        </w:pict>
      </w:r>
      <w:bookmarkEnd w:id="1"/>
      <w:r>
        <w:rPr>
          <w:b/>
          <w:color w:val="000000"/>
          <w:sz w:val="36"/>
          <w:szCs w:val="36"/>
        </w:rPr>
        <w:t>РАБОЧАЯ ПРОГРАММА</w:t>
      </w:r>
    </w:p>
    <w:p w:rsidR="00D50767" w:rsidRPr="002A23B4" w:rsidRDefault="00D50767" w:rsidP="00D50767">
      <w:pPr>
        <w:spacing w:before="240"/>
        <w:jc w:val="center"/>
        <w:rPr>
          <w:b/>
          <w:color w:val="000000"/>
          <w:sz w:val="36"/>
          <w:szCs w:val="36"/>
        </w:rPr>
      </w:pPr>
      <w:r w:rsidRPr="002A23B4">
        <w:rPr>
          <w:b/>
          <w:color w:val="000000"/>
          <w:sz w:val="36"/>
          <w:szCs w:val="36"/>
        </w:rPr>
        <w:t>учебного предмета «</w:t>
      </w:r>
      <w:r>
        <w:rPr>
          <w:b/>
          <w:color w:val="000000"/>
          <w:sz w:val="36"/>
          <w:szCs w:val="36"/>
        </w:rPr>
        <w:t>Черчение</w:t>
      </w:r>
      <w:r w:rsidRPr="002A23B4">
        <w:rPr>
          <w:b/>
          <w:color w:val="000000"/>
          <w:sz w:val="36"/>
          <w:szCs w:val="36"/>
        </w:rPr>
        <w:t>»</w:t>
      </w:r>
    </w:p>
    <w:p w:rsidR="00D50767" w:rsidRPr="002A23B4" w:rsidRDefault="00D50767" w:rsidP="00D50767">
      <w:pPr>
        <w:spacing w:before="480"/>
        <w:jc w:val="center"/>
        <w:rPr>
          <w:szCs w:val="24"/>
        </w:rPr>
      </w:pPr>
      <w:r w:rsidRPr="002A23B4">
        <w:rPr>
          <w:color w:val="000000"/>
          <w:szCs w:val="24"/>
        </w:rPr>
        <w:t xml:space="preserve">для обучающихся </w:t>
      </w:r>
      <w:r>
        <w:rPr>
          <w:color w:val="000000"/>
          <w:szCs w:val="24"/>
        </w:rPr>
        <w:t>8 класса</w:t>
      </w:r>
      <w:r w:rsidRPr="002A23B4">
        <w:rPr>
          <w:color w:val="000000"/>
          <w:szCs w:val="24"/>
        </w:rPr>
        <w:t xml:space="preserve"> </w:t>
      </w:r>
    </w:p>
    <w:p w:rsidR="00D50767" w:rsidRPr="002A23B4" w:rsidRDefault="00D50767" w:rsidP="00D50767">
      <w:pPr>
        <w:spacing w:before="6360"/>
        <w:jc w:val="center"/>
        <w:rPr>
          <w:color w:val="000000"/>
          <w:sz w:val="24"/>
          <w:szCs w:val="24"/>
        </w:rPr>
      </w:pPr>
      <w:r w:rsidRPr="002A23B4">
        <w:rPr>
          <w:color w:val="000000"/>
          <w:sz w:val="24"/>
          <w:szCs w:val="24"/>
        </w:rPr>
        <w:t>2023</w:t>
      </w:r>
      <w:bookmarkEnd w:id="0"/>
    </w:p>
    <w:p w:rsidR="00C03C29" w:rsidRPr="00D50767" w:rsidRDefault="00C03C29" w:rsidP="00D50767">
      <w:pPr>
        <w:rPr>
          <w:sz w:val="24"/>
          <w:szCs w:val="24"/>
        </w:rPr>
      </w:pPr>
    </w:p>
    <w:p w:rsidR="00C03C29" w:rsidRPr="00D50767" w:rsidRDefault="00C03C29" w:rsidP="0069763B">
      <w:pPr>
        <w:spacing w:after="120"/>
        <w:rPr>
          <w:b/>
          <w:sz w:val="24"/>
          <w:szCs w:val="24"/>
        </w:rPr>
      </w:pPr>
      <w:r w:rsidRPr="00D50767">
        <w:rPr>
          <w:sz w:val="24"/>
          <w:szCs w:val="24"/>
        </w:rPr>
        <w:br w:type="page"/>
      </w:r>
      <w:bookmarkStart w:id="2" w:name="_Toc408499854"/>
      <w:r w:rsidR="00D50767" w:rsidRPr="00D50767">
        <w:rPr>
          <w:b/>
          <w:sz w:val="24"/>
          <w:szCs w:val="24"/>
        </w:rPr>
        <w:lastRenderedPageBreak/>
        <w:t>ПОЯСНИТЕЛЬНАЯ ЗАПИСКА</w:t>
      </w:r>
    </w:p>
    <w:p w:rsidR="00661B51" w:rsidRDefault="0069763B" w:rsidP="0069763B">
      <w:pPr>
        <w:ind w:firstLine="567"/>
        <w:jc w:val="both"/>
        <w:rPr>
          <w:sz w:val="24"/>
          <w:szCs w:val="24"/>
        </w:rPr>
      </w:pPr>
      <w:r w:rsidRPr="000D7D00">
        <w:rPr>
          <w:sz w:val="24"/>
          <w:szCs w:val="24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 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 Любая преобразовательная деятельность должна осуществляться в соответствии с определенной документацией, в том числе графической, а также с предварительным созданием различных моделей. 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</w:t>
      </w:r>
      <w:r w:rsidR="00661B51">
        <w:rPr>
          <w:sz w:val="24"/>
          <w:szCs w:val="24"/>
        </w:rPr>
        <w:t xml:space="preserve"> </w:t>
      </w:r>
      <w:r w:rsidRPr="000D7D00">
        <w:rPr>
          <w:sz w:val="24"/>
          <w:szCs w:val="24"/>
        </w:rPr>
        <w:t>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</w:t>
      </w:r>
      <w:r w:rsidR="00661B51">
        <w:rPr>
          <w:sz w:val="24"/>
          <w:szCs w:val="24"/>
        </w:rPr>
        <w:t xml:space="preserve"> </w:t>
      </w:r>
      <w:r w:rsidRPr="000D7D00">
        <w:rPr>
          <w:sz w:val="24"/>
          <w:szCs w:val="24"/>
        </w:rPr>
        <w:t xml:space="preserve">Все эти изменения самым решительным образом влияют на школьный курс черчения. </w:t>
      </w:r>
    </w:p>
    <w:p w:rsidR="00661B51" w:rsidRDefault="0069763B" w:rsidP="0069763B">
      <w:pPr>
        <w:ind w:firstLine="567"/>
        <w:jc w:val="both"/>
        <w:rPr>
          <w:sz w:val="24"/>
          <w:szCs w:val="24"/>
        </w:rPr>
      </w:pPr>
      <w:r w:rsidRPr="00661B51">
        <w:rPr>
          <w:b/>
          <w:sz w:val="24"/>
          <w:szCs w:val="24"/>
        </w:rPr>
        <w:t>Цели и задачи</w:t>
      </w:r>
      <w:r w:rsidRPr="000D7D00">
        <w:rPr>
          <w:sz w:val="24"/>
          <w:szCs w:val="24"/>
        </w:rPr>
        <w:t xml:space="preserve"> изучения предметной области «Черчение» в основном общем образовании </w:t>
      </w:r>
      <w:r w:rsidRPr="00661B51">
        <w:rPr>
          <w:sz w:val="24"/>
          <w:szCs w:val="24"/>
        </w:rPr>
        <w:t>Основной целью</w:t>
      </w:r>
      <w:r w:rsidRPr="000D7D00">
        <w:rPr>
          <w:sz w:val="24"/>
          <w:szCs w:val="24"/>
        </w:rPr>
        <w:t xml:space="preserve"> освоения предметной области «Черчение» является формирование технической грамотности, образно-пространственного мышления и</w:t>
      </w:r>
      <w:r w:rsidR="00661B51">
        <w:rPr>
          <w:sz w:val="24"/>
          <w:szCs w:val="24"/>
        </w:rPr>
        <w:t xml:space="preserve"> </w:t>
      </w:r>
      <w:r w:rsidRPr="000D7D00">
        <w:rPr>
          <w:sz w:val="24"/>
          <w:szCs w:val="24"/>
        </w:rPr>
        <w:t>глобальных компетенций, необходимых для перехода к новым приоритетам научно</w:t>
      </w:r>
      <w:r w:rsidR="00661B51">
        <w:rPr>
          <w:sz w:val="24"/>
          <w:szCs w:val="24"/>
        </w:rPr>
        <w:t>-</w:t>
      </w:r>
      <w:r w:rsidRPr="000D7D00">
        <w:rPr>
          <w:sz w:val="24"/>
          <w:szCs w:val="24"/>
        </w:rPr>
        <w:t xml:space="preserve">технологического развития Российской Федерации. </w:t>
      </w:r>
    </w:p>
    <w:p w:rsidR="00661B51" w:rsidRDefault="0069763B" w:rsidP="0069763B">
      <w:pPr>
        <w:ind w:firstLine="567"/>
        <w:jc w:val="both"/>
        <w:rPr>
          <w:sz w:val="24"/>
          <w:szCs w:val="24"/>
        </w:rPr>
      </w:pPr>
      <w:r w:rsidRPr="00661B51">
        <w:rPr>
          <w:b/>
          <w:sz w:val="24"/>
          <w:szCs w:val="24"/>
        </w:rPr>
        <w:t>Задачами</w:t>
      </w:r>
      <w:r w:rsidRPr="000D7D00">
        <w:rPr>
          <w:sz w:val="24"/>
          <w:szCs w:val="24"/>
        </w:rPr>
        <w:t xml:space="preserve"> курса черчения являются:</w:t>
      </w:r>
    </w:p>
    <w:p w:rsidR="00661B51" w:rsidRDefault="00661B51" w:rsidP="00661B5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9763B" w:rsidRPr="000D7D00">
        <w:rPr>
          <w:sz w:val="24"/>
          <w:szCs w:val="24"/>
        </w:rPr>
        <w:t>владение знаниями, умениями и опытом деятельности в предметной области «Черчение» как необходимым компонентом общей культуры человека цифрового социума и актуальными для жиз</w:t>
      </w:r>
      <w:r>
        <w:rPr>
          <w:sz w:val="24"/>
          <w:szCs w:val="24"/>
        </w:rPr>
        <w:t>ни в этом социуме технологиями;</w:t>
      </w:r>
    </w:p>
    <w:p w:rsidR="00661B51" w:rsidRDefault="0069763B" w:rsidP="00661B5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 w:rsidRPr="000D7D00">
        <w:rPr>
          <w:sz w:val="24"/>
          <w:szCs w:val="24"/>
        </w:rPr>
        <w:t>овладение необходимыми минимальными инженерными знаниями по про</w:t>
      </w:r>
      <w:r w:rsidR="00661B51">
        <w:rPr>
          <w:sz w:val="24"/>
          <w:szCs w:val="24"/>
        </w:rPr>
        <w:t>ектированию различных объектов;</w:t>
      </w:r>
    </w:p>
    <w:p w:rsidR="00661B51" w:rsidRDefault="0069763B" w:rsidP="00661B5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 w:rsidRPr="000D7D00">
        <w:rPr>
          <w:sz w:val="24"/>
          <w:szCs w:val="24"/>
        </w:rPr>
        <w:t>формирование у обучающихся культуры конструкторской деятельности, готовности к осуществл</w:t>
      </w:r>
      <w:r w:rsidR="00661B51">
        <w:rPr>
          <w:sz w:val="24"/>
          <w:szCs w:val="24"/>
        </w:rPr>
        <w:t>ению новых графических решений;</w:t>
      </w:r>
    </w:p>
    <w:p w:rsidR="00661B51" w:rsidRDefault="0069763B" w:rsidP="00661B5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 w:rsidRPr="000D7D00">
        <w:rPr>
          <w:sz w:val="24"/>
          <w:szCs w:val="24"/>
        </w:rPr>
        <w:t>формирование у обучающихся навыка использования в трудовой деят</w:t>
      </w:r>
      <w:r w:rsidR="00661B51">
        <w:rPr>
          <w:sz w:val="24"/>
          <w:szCs w:val="24"/>
        </w:rPr>
        <w:t>ельности цифровых инструментов;</w:t>
      </w:r>
    </w:p>
    <w:p w:rsidR="00661B51" w:rsidRDefault="0069763B" w:rsidP="00661B5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 w:rsidRPr="000D7D00">
        <w:rPr>
          <w:sz w:val="24"/>
          <w:szCs w:val="24"/>
        </w:rPr>
        <w:t xml:space="preserve">развитие умений использовать и оценивать знания и сформированные универсальные учебные действия, полученные при изучении других учебных предметов. </w:t>
      </w:r>
    </w:p>
    <w:p w:rsidR="00661B51" w:rsidRDefault="0069763B" w:rsidP="0069763B">
      <w:pPr>
        <w:ind w:firstLine="567"/>
        <w:jc w:val="both"/>
        <w:rPr>
          <w:sz w:val="24"/>
          <w:szCs w:val="24"/>
        </w:rPr>
      </w:pPr>
      <w:r w:rsidRPr="000D7D00">
        <w:rPr>
          <w:sz w:val="24"/>
          <w:szCs w:val="24"/>
        </w:rPr>
        <w:t xml:space="preserve">Общая характеристика учебного предмета «Черчение» Черчение как учебный предмет во многом специфичен и значительно отличается от других школьных дисциплин. Ведущей формой учебной деятельности, направленной на достижение поставленных целей, является выполнение практических и графических работ: от формулирования задачи до получения конкретных графических результатов. Содержание курса построено по «восходящему» принципу: от умений построения простых графических объектов к их оценки и совершенствованию, а от них – к знаниям и умениям, позволяющим создавать модели и проектировать инженерные объекты. Освоение курса осуществляется в диалектике с творческими методами создания значимых для человека продуктов. При построении и анализе моделей, с одной стороны, выделяются простые элементы. С другой стороны, если эти элементы уже выделены, это открывает возможности программного проектирования с помощью средств компьютерной графики. Большой выигрыш по времени достигается при использовании библиотек чертежей типовых и стандартных элементов, которые хранятся в памяти компьютера. Кроме того, средства компьютерной графики обеспечивают существенно большую точность построений в соответствии со стандартами, легкость чтения и исправления. </w:t>
      </w:r>
    </w:p>
    <w:p w:rsidR="00661B51" w:rsidRDefault="0069763B" w:rsidP="0069763B">
      <w:pPr>
        <w:ind w:firstLine="567"/>
        <w:jc w:val="both"/>
        <w:rPr>
          <w:sz w:val="24"/>
          <w:szCs w:val="24"/>
        </w:rPr>
      </w:pPr>
      <w:r w:rsidRPr="000D7D00">
        <w:rPr>
          <w:sz w:val="24"/>
          <w:szCs w:val="24"/>
        </w:rPr>
        <w:t>В курсе черчения осуществляется реализация широког</w:t>
      </w:r>
      <w:r w:rsidR="00661B51">
        <w:rPr>
          <w:sz w:val="24"/>
          <w:szCs w:val="24"/>
        </w:rPr>
        <w:t>о спектра межпредметных связей:</w:t>
      </w:r>
    </w:p>
    <w:p w:rsidR="00661B51" w:rsidRDefault="0069763B" w:rsidP="00661B5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 w:rsidRPr="000D7D00">
        <w:rPr>
          <w:sz w:val="24"/>
          <w:szCs w:val="24"/>
        </w:rPr>
        <w:t xml:space="preserve">с алгеброй и геометрией при изучении разделов, связанных </w:t>
      </w:r>
      <w:r w:rsidR="00661B51">
        <w:rPr>
          <w:sz w:val="24"/>
          <w:szCs w:val="24"/>
        </w:rPr>
        <w:t>с созданием графической модели;</w:t>
      </w:r>
    </w:p>
    <w:p w:rsidR="00661B51" w:rsidRDefault="0069763B" w:rsidP="00661B5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 w:rsidRPr="000D7D00">
        <w:rPr>
          <w:sz w:val="24"/>
          <w:szCs w:val="24"/>
        </w:rPr>
        <w:t>с физикой</w:t>
      </w:r>
      <w:r w:rsidR="00661B51">
        <w:rPr>
          <w:sz w:val="24"/>
          <w:szCs w:val="24"/>
        </w:rPr>
        <w:t xml:space="preserve"> </w:t>
      </w:r>
      <w:r w:rsidRPr="000D7D00">
        <w:rPr>
          <w:sz w:val="24"/>
          <w:szCs w:val="24"/>
        </w:rPr>
        <w:t>и технологией</w:t>
      </w:r>
      <w:r w:rsidR="00661B51">
        <w:rPr>
          <w:sz w:val="24"/>
          <w:szCs w:val="24"/>
        </w:rPr>
        <w:t xml:space="preserve"> </w:t>
      </w:r>
      <w:r w:rsidRPr="000D7D00">
        <w:rPr>
          <w:sz w:val="24"/>
          <w:szCs w:val="24"/>
        </w:rPr>
        <w:t>при освоении графических моделей машин и механизм</w:t>
      </w:r>
      <w:r w:rsidR="00661B51">
        <w:rPr>
          <w:sz w:val="24"/>
          <w:szCs w:val="24"/>
        </w:rPr>
        <w:t>ов;</w:t>
      </w:r>
    </w:p>
    <w:p w:rsidR="00661B51" w:rsidRDefault="0069763B" w:rsidP="00661B51">
      <w:pPr>
        <w:numPr>
          <w:ilvl w:val="0"/>
          <w:numId w:val="34"/>
        </w:numPr>
        <w:tabs>
          <w:tab w:val="left" w:pos="993"/>
        </w:tabs>
        <w:ind w:left="993" w:hanging="426"/>
        <w:jc w:val="both"/>
        <w:rPr>
          <w:sz w:val="24"/>
          <w:szCs w:val="24"/>
        </w:rPr>
      </w:pPr>
      <w:r w:rsidRPr="000D7D00">
        <w:rPr>
          <w:sz w:val="24"/>
          <w:szCs w:val="24"/>
        </w:rPr>
        <w:t>с информатикой и ИКТ при освоении информационных процессов сбора, хранения, преобразования и передачи информации, протекающих в технических системах, испо</w:t>
      </w:r>
      <w:r w:rsidR="00661B51">
        <w:rPr>
          <w:sz w:val="24"/>
          <w:szCs w:val="24"/>
        </w:rPr>
        <w:t>льзовании программных сервисов.</w:t>
      </w:r>
    </w:p>
    <w:p w:rsidR="00661B51" w:rsidRDefault="0069763B" w:rsidP="0069763B">
      <w:pPr>
        <w:ind w:firstLine="567"/>
        <w:jc w:val="both"/>
        <w:rPr>
          <w:sz w:val="24"/>
          <w:szCs w:val="24"/>
        </w:rPr>
      </w:pPr>
      <w:r w:rsidRPr="000D7D00">
        <w:rPr>
          <w:sz w:val="24"/>
          <w:szCs w:val="24"/>
        </w:rPr>
        <w:t xml:space="preserve">Освоение учебного предмета «Черчение» может осуществляться как в образовательных организациях, так и в организациях-партнёрах, в том числе на базе учебно-производственных </w:t>
      </w:r>
      <w:r w:rsidRPr="000D7D00">
        <w:rPr>
          <w:sz w:val="24"/>
          <w:szCs w:val="24"/>
        </w:rPr>
        <w:lastRenderedPageBreak/>
        <w:t xml:space="preserve">комбинатов и технопарков. Через сетевое взаимодействие могут быть использованы ресурсы организаций дополнительного образования. </w:t>
      </w:r>
    </w:p>
    <w:p w:rsidR="00661B51" w:rsidRPr="00661B51" w:rsidRDefault="0069763B" w:rsidP="0069763B">
      <w:pPr>
        <w:ind w:firstLine="567"/>
        <w:jc w:val="both"/>
        <w:rPr>
          <w:b/>
          <w:sz w:val="24"/>
          <w:szCs w:val="24"/>
        </w:rPr>
      </w:pPr>
      <w:r w:rsidRPr="00661B51">
        <w:rPr>
          <w:b/>
          <w:sz w:val="24"/>
          <w:szCs w:val="24"/>
        </w:rPr>
        <w:t xml:space="preserve">Место учебного предмета «Черчение» в учебном плане </w:t>
      </w:r>
    </w:p>
    <w:p w:rsidR="0069763B" w:rsidRPr="000D7D00" w:rsidRDefault="0069763B" w:rsidP="0069763B">
      <w:pPr>
        <w:ind w:firstLine="567"/>
        <w:jc w:val="both"/>
        <w:rPr>
          <w:sz w:val="24"/>
          <w:szCs w:val="24"/>
        </w:rPr>
      </w:pPr>
      <w:r w:rsidRPr="000D7D00">
        <w:rPr>
          <w:sz w:val="24"/>
          <w:szCs w:val="24"/>
        </w:rPr>
        <w:t xml:space="preserve">Освоение </w:t>
      </w:r>
      <w:r w:rsidR="00661B51">
        <w:rPr>
          <w:sz w:val="24"/>
          <w:szCs w:val="24"/>
        </w:rPr>
        <w:t>учебного курса</w:t>
      </w:r>
      <w:r w:rsidRPr="000D7D00">
        <w:rPr>
          <w:sz w:val="24"/>
          <w:szCs w:val="24"/>
        </w:rPr>
        <w:t xml:space="preserve"> «Черчение» в основной школе осуществляется в 8</w:t>
      </w:r>
      <w:r w:rsidR="00661B51">
        <w:rPr>
          <w:sz w:val="24"/>
          <w:szCs w:val="24"/>
        </w:rPr>
        <w:t xml:space="preserve"> классе из расчёта 1 час</w:t>
      </w:r>
      <w:r w:rsidRPr="000D7D00">
        <w:rPr>
          <w:sz w:val="24"/>
          <w:szCs w:val="24"/>
        </w:rPr>
        <w:t xml:space="preserve"> в неделю. </w:t>
      </w:r>
      <w:r w:rsidR="00661B51">
        <w:rPr>
          <w:sz w:val="24"/>
          <w:szCs w:val="24"/>
        </w:rPr>
        <w:t>Всего программа рассчитана на 34 учебных часа</w:t>
      </w:r>
      <w:r w:rsidRPr="000D7D00">
        <w:rPr>
          <w:sz w:val="24"/>
          <w:szCs w:val="24"/>
        </w:rPr>
        <w:t>.</w:t>
      </w:r>
    </w:p>
    <w:p w:rsidR="00D50767" w:rsidRPr="00271CCA" w:rsidRDefault="00CC7B04" w:rsidP="00CC7B04">
      <w:pPr>
        <w:spacing w:before="240" w:after="120"/>
        <w:rPr>
          <w:b/>
          <w:sz w:val="24"/>
          <w:szCs w:val="24"/>
        </w:rPr>
      </w:pPr>
      <w:r w:rsidRPr="00271CCA">
        <w:rPr>
          <w:b/>
          <w:sz w:val="24"/>
          <w:szCs w:val="24"/>
        </w:rPr>
        <w:t>СОДЕРЖАНИЕ ОБУЧЕНИЯ</w:t>
      </w:r>
    </w:p>
    <w:p w:rsidR="00271CCA" w:rsidRPr="00D50767" w:rsidRDefault="00271CCA" w:rsidP="00271CCA">
      <w:pPr>
        <w:numPr>
          <w:ilvl w:val="0"/>
          <w:numId w:val="31"/>
        </w:numPr>
        <w:spacing w:after="200"/>
        <w:contextualSpacing/>
        <w:jc w:val="both"/>
        <w:rPr>
          <w:color w:val="000000"/>
          <w:sz w:val="24"/>
          <w:szCs w:val="24"/>
        </w:rPr>
      </w:pPr>
      <w:r w:rsidRPr="00D50767">
        <w:rPr>
          <w:b/>
          <w:bCs/>
          <w:color w:val="000000"/>
          <w:sz w:val="24"/>
          <w:szCs w:val="24"/>
        </w:rPr>
        <w:t xml:space="preserve">Введение. </w:t>
      </w:r>
      <w:r w:rsidRPr="00D50767">
        <w:rPr>
          <w:rFonts w:eastAsia="Calibri"/>
          <w:b/>
          <w:sz w:val="24"/>
          <w:szCs w:val="24"/>
          <w:lang w:eastAsia="en-US"/>
        </w:rPr>
        <w:t>Техника выполнения чертежей и правила их оформления</w:t>
      </w:r>
      <w:r w:rsidRPr="00D50767">
        <w:rPr>
          <w:b/>
          <w:bCs/>
          <w:color w:val="000000"/>
          <w:sz w:val="24"/>
          <w:szCs w:val="24"/>
        </w:rPr>
        <w:t xml:space="preserve"> (6 часов)</w:t>
      </w:r>
    </w:p>
    <w:p w:rsidR="00271CCA" w:rsidRPr="00D50767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t>Учебный предмет «Черчение». Значение черчения в практической деятельности человека. Современные методы выполнения чертежей.</w:t>
      </w:r>
    </w:p>
    <w:p w:rsidR="00271CCA" w:rsidRPr="00D50767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t>Виды графических изображений: рисунки, наглядные изображения, чертежи, схемы, графики, диаграммы, топограммы. Исторические сведения о развитии чертежа.</w:t>
      </w:r>
    </w:p>
    <w:p w:rsidR="00271CCA" w:rsidRPr="00D50767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t>Инструменты, принадлежности и материалы, необходимые для выполнения чертежей. Рациональные приёмы работы инструментами. Организация рабочего места.</w:t>
      </w:r>
    </w:p>
    <w:p w:rsidR="00271CCA" w:rsidRPr="00D50767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t>Понятие о предмете (модель, техническая деталь, изделие), его положение в пространстве, о геометрической форме. Геометрические фигуры правильные и неправильные. Основные геометрические тела (призма, пирамида, цилиндр, конус, шар, тор), полные и усечённые, прямые и наклонные. Правильные и неправильные; их существенные и несущественные признаки; определения геометрических тел, название их элементов (грани, рёбра, вершины, основания и др.). Обобщение знаний о развёртках геометрических тел и построении их чертежей.</w:t>
      </w:r>
    </w:p>
    <w:p w:rsidR="00271CCA" w:rsidRPr="00D50767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t>Анализ геометрической формы предметов, представленных в натуре, наглядным изображением и словесным описанием: сумма, разность и их сочетание.</w:t>
      </w:r>
    </w:p>
    <w:p w:rsidR="00271CCA" w:rsidRPr="00D50767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t>Понятие о государственных стандартах ЕСКД. Понятие о стандартах. Линии: сплошная толстая основная, штриховая, сплошная волнистая, штрихпунктирная и тонкая штрихпунктирная с двумя точками. Форматы, рамка и основная надпись. 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</w:t>
      </w:r>
    </w:p>
    <w:p w:rsidR="00271CCA" w:rsidRPr="00D50767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t>Применение и обозначение масштаба, зависимость размеров от использованного масштаба.</w:t>
      </w:r>
    </w:p>
    <w:p w:rsidR="00271CCA" w:rsidRPr="00D50767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t>Сведения о чертежном шрифте. Исторические сведения; особенности чертёжного шрифта; номера шрифта; прописные и строчные буквы, цифры и знаки на чертежах.</w:t>
      </w:r>
    </w:p>
    <w:p w:rsidR="00271CCA" w:rsidRPr="00D50767" w:rsidRDefault="00271CCA" w:rsidP="00271CCA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D50767">
        <w:rPr>
          <w:b/>
          <w:sz w:val="24"/>
          <w:szCs w:val="24"/>
          <w:lang w:eastAsia="en-US"/>
        </w:rPr>
        <w:t>2. Чертежи в системе прямоугольных проекций</w:t>
      </w:r>
      <w:r w:rsidRPr="00D50767">
        <w:rPr>
          <w:b/>
          <w:bCs/>
          <w:color w:val="000000"/>
          <w:sz w:val="24"/>
          <w:szCs w:val="24"/>
        </w:rPr>
        <w:t>. (6 часов)</w:t>
      </w:r>
    </w:p>
    <w:p w:rsidR="00271CCA" w:rsidRPr="00D50767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t>Анализ геометрической формы предметов.</w:t>
      </w:r>
    </w:p>
    <w:p w:rsidR="00271CCA" w:rsidRPr="00D50767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t>Понятие о проецировании. Виды проецирования. Параллельное прямоугольное проецирование на одну (фронтальную) плоскость проекций, её положение в пространстве, обозначение. Понятие «фронтальная проекция», «вид спереди», «главный вид». Выбор главного вида и его определение.</w:t>
      </w:r>
    </w:p>
    <w:p w:rsidR="00271CCA" w:rsidRPr="00D50767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t xml:space="preserve">Проецирование на две взаимно перпендикулярные плоскости проекций. Понятие горизонтальной плоскости проекций, её обозначение; совмещение горизонтальной и фронтальной плоскостей проекций; оси проекций </w:t>
      </w:r>
      <w:r w:rsidRPr="00D50767">
        <w:rPr>
          <w:color w:val="000000"/>
          <w:sz w:val="24"/>
          <w:szCs w:val="24"/>
          <w:lang w:val="en-US"/>
        </w:rPr>
        <w:t>X</w:t>
      </w:r>
      <w:r w:rsidRPr="00D50767">
        <w:rPr>
          <w:color w:val="000000"/>
          <w:sz w:val="24"/>
          <w:szCs w:val="24"/>
        </w:rPr>
        <w:t xml:space="preserve">, </w:t>
      </w:r>
      <w:r w:rsidRPr="00D50767">
        <w:rPr>
          <w:color w:val="000000"/>
          <w:sz w:val="24"/>
          <w:szCs w:val="24"/>
          <w:lang w:val="en-US"/>
        </w:rPr>
        <w:t>Y</w:t>
      </w:r>
      <w:r w:rsidRPr="00D50767">
        <w:rPr>
          <w:color w:val="000000"/>
          <w:sz w:val="24"/>
          <w:szCs w:val="24"/>
        </w:rPr>
        <w:t xml:space="preserve">, </w:t>
      </w:r>
      <w:r w:rsidRPr="00D50767">
        <w:rPr>
          <w:color w:val="000000"/>
          <w:sz w:val="24"/>
          <w:szCs w:val="24"/>
          <w:lang w:val="en-US"/>
        </w:rPr>
        <w:t>Z</w:t>
      </w:r>
      <w:r w:rsidRPr="00D50767">
        <w:rPr>
          <w:color w:val="000000"/>
          <w:sz w:val="24"/>
          <w:szCs w:val="24"/>
        </w:rPr>
        <w:t xml:space="preserve">; размеры, откладываемые по ним; линии проекционной связи (проекции проецирующих лучей). Понятия «горизонтальная проекция», «вид сверху». Положение вида сверху относительно вида спереди. </w:t>
      </w:r>
    </w:p>
    <w:p w:rsidR="00271CCA" w:rsidRPr="00D50767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t>Проецирование на три взаимно перпендикулярные плоскости проекций. Понятие профильной плоскости проекций, её обозначение; совмещение с другими плоскостями и проекциями. Понятия «профильная проекция», «вид слева»; положение вида слева относительно видов спереди и слева.</w:t>
      </w:r>
    </w:p>
    <w:p w:rsidR="00271CCA" w:rsidRPr="00D50767" w:rsidRDefault="00271CCA" w:rsidP="00271CCA">
      <w:pPr>
        <w:ind w:firstLine="708"/>
        <w:jc w:val="both"/>
        <w:rPr>
          <w:color w:val="000000"/>
          <w:sz w:val="24"/>
          <w:szCs w:val="24"/>
        </w:rPr>
      </w:pPr>
      <w:r w:rsidRPr="00D50767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>. Аксонометрические проекции. (5</w:t>
      </w:r>
      <w:r w:rsidRPr="00D50767">
        <w:rPr>
          <w:b/>
          <w:bCs/>
          <w:color w:val="000000"/>
          <w:sz w:val="24"/>
          <w:szCs w:val="24"/>
        </w:rPr>
        <w:t xml:space="preserve"> часа)</w:t>
      </w:r>
    </w:p>
    <w:p w:rsidR="00271CCA" w:rsidRPr="00D50767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t>Фронтальная косоугольная диметрическая и прямоугольная изометрическая проекции: расположение осей; размеры, откладываемые по осям. Алгоритм построения изометрической проекции прямоугольного параллелепипеда (с нижнего основания).</w:t>
      </w:r>
    </w:p>
    <w:p w:rsidR="00271CCA" w:rsidRPr="00D50767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t>Алгоритм построения наглядного изображения детали, форма которой образована сочетанием прямоугольных параллелепипедов, по её комплексному чертежу.</w:t>
      </w:r>
    </w:p>
    <w:p w:rsidR="00271CCA" w:rsidRPr="00D50767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t>Изометрические проекции геометрических фигур, окружности. Построение Цилиндра и конуса, основания которых лежат в плоскостях проекций; деталей, образованных сочетанием различных геометрических тел. Понятие технического рисунка, способы передачи объёма.</w:t>
      </w:r>
    </w:p>
    <w:p w:rsidR="00271CCA" w:rsidRPr="00D50767" w:rsidRDefault="00271CCA" w:rsidP="00271CCA">
      <w:pPr>
        <w:ind w:firstLine="708"/>
        <w:jc w:val="both"/>
        <w:rPr>
          <w:b/>
          <w:sz w:val="24"/>
          <w:szCs w:val="24"/>
          <w:lang w:eastAsia="en-US"/>
        </w:rPr>
      </w:pPr>
      <w:r w:rsidRPr="00D50767">
        <w:rPr>
          <w:b/>
          <w:sz w:val="24"/>
          <w:szCs w:val="24"/>
          <w:lang w:eastAsia="en-US"/>
        </w:rPr>
        <w:t>4. Чтение и выполнение чертежей (1</w:t>
      </w:r>
      <w:r w:rsidR="008C27A4">
        <w:rPr>
          <w:b/>
          <w:sz w:val="24"/>
          <w:szCs w:val="24"/>
          <w:lang w:eastAsia="en-US"/>
        </w:rPr>
        <w:t>5</w:t>
      </w:r>
      <w:r w:rsidRPr="00D50767">
        <w:rPr>
          <w:b/>
          <w:sz w:val="24"/>
          <w:szCs w:val="24"/>
          <w:lang w:eastAsia="en-US"/>
        </w:rPr>
        <w:t xml:space="preserve"> часов).</w:t>
      </w:r>
    </w:p>
    <w:p w:rsidR="00271CCA" w:rsidRPr="00D50767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lastRenderedPageBreak/>
        <w:t xml:space="preserve">Проекции геометрических тел. Мысленное расчленение предмета на геометрические тела (призмы, цилиндры, конусы, пирамиды, шар, и их части). </w:t>
      </w:r>
    </w:p>
    <w:p w:rsidR="00271CCA" w:rsidRPr="00D50767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t>Нахождение на чертеже вершин, ребер, образующих и поверхностей тел, составляющих форму предмета. Нанесение размеров на чертежах с учетом формы предметов. Использование знак квадрата. Развертывание поверхностей некоторых тел. Чтение чертежей, представленных одним, двумя и тремя видами.</w:t>
      </w:r>
    </w:p>
    <w:p w:rsidR="00271CCA" w:rsidRDefault="00271CCA" w:rsidP="00271CCA">
      <w:pPr>
        <w:ind w:firstLine="567"/>
        <w:jc w:val="both"/>
        <w:rPr>
          <w:color w:val="000000"/>
          <w:sz w:val="24"/>
          <w:szCs w:val="24"/>
        </w:rPr>
      </w:pPr>
      <w:r w:rsidRPr="00D50767">
        <w:rPr>
          <w:color w:val="000000"/>
          <w:sz w:val="24"/>
          <w:szCs w:val="24"/>
        </w:rPr>
        <w:t>Элементы конструирования; преобразование формы и изображений предметов; решение занимательных, развивающих и творческих задач.</w:t>
      </w:r>
    </w:p>
    <w:p w:rsidR="008C27A4" w:rsidRPr="00D50767" w:rsidRDefault="008C27A4" w:rsidP="008C27A4">
      <w:pPr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5</w:t>
      </w:r>
      <w:r w:rsidRPr="00D50767">
        <w:rPr>
          <w:b/>
          <w:sz w:val="24"/>
          <w:szCs w:val="24"/>
          <w:lang w:eastAsia="en-US"/>
        </w:rPr>
        <w:t xml:space="preserve">. </w:t>
      </w:r>
      <w:r>
        <w:rPr>
          <w:b/>
          <w:sz w:val="24"/>
          <w:szCs w:val="24"/>
          <w:lang w:eastAsia="en-US"/>
        </w:rPr>
        <w:t>Эскизы (3 часа</w:t>
      </w:r>
      <w:r w:rsidRPr="00D50767">
        <w:rPr>
          <w:b/>
          <w:sz w:val="24"/>
          <w:szCs w:val="24"/>
          <w:lang w:eastAsia="en-US"/>
        </w:rPr>
        <w:t>).</w:t>
      </w:r>
    </w:p>
    <w:p w:rsidR="008C27A4" w:rsidRDefault="008C27A4" w:rsidP="008C27A4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>Выполнение эскизов деталей.</w:t>
      </w:r>
    </w:p>
    <w:p w:rsidR="008C27A4" w:rsidRPr="008C27A4" w:rsidRDefault="008C27A4" w:rsidP="008C27A4">
      <w:pPr>
        <w:pStyle w:val="c11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>Повторение сведений о способах проецирования.</w:t>
      </w:r>
    </w:p>
    <w:p w:rsidR="00C03C29" w:rsidRPr="00CC7B04" w:rsidRDefault="00CC7B04" w:rsidP="00CC7B04">
      <w:pPr>
        <w:spacing w:before="240" w:after="120"/>
        <w:rPr>
          <w:b/>
          <w:sz w:val="24"/>
          <w:szCs w:val="24"/>
        </w:rPr>
      </w:pPr>
      <w:bookmarkStart w:id="3" w:name="_Toc83125628"/>
      <w:r w:rsidRPr="00CC7B04">
        <w:rPr>
          <w:b/>
          <w:sz w:val="24"/>
          <w:szCs w:val="24"/>
        </w:rPr>
        <w:t>ПЛАНИРУЕМЫ РЕЗУЛЬТАТЫ ОСВОЕНИЯ УЧЕБНОГО ПРЕДМЕТА «ЧЕРЧЕНИЕ»</w:t>
      </w:r>
      <w:bookmarkEnd w:id="2"/>
      <w:bookmarkEnd w:id="3"/>
    </w:p>
    <w:p w:rsidR="00826B79" w:rsidRPr="00D50767" w:rsidRDefault="00826B79" w:rsidP="00D50767">
      <w:pPr>
        <w:rPr>
          <w:rFonts w:eastAsia="Calibri"/>
          <w:sz w:val="24"/>
          <w:szCs w:val="24"/>
          <w:lang w:eastAsia="en-US"/>
        </w:rPr>
      </w:pPr>
      <w:r w:rsidRPr="00D50767">
        <w:rPr>
          <w:rFonts w:eastAsia="Calibri"/>
          <w:b/>
          <w:sz w:val="24"/>
          <w:szCs w:val="24"/>
          <w:lang w:eastAsia="en-US"/>
        </w:rPr>
        <w:t>Личностные результаты</w:t>
      </w:r>
      <w:r w:rsidRPr="00D50767">
        <w:rPr>
          <w:rFonts w:eastAsia="Calibri"/>
          <w:sz w:val="24"/>
          <w:szCs w:val="24"/>
          <w:lang w:eastAsia="en-US"/>
        </w:rPr>
        <w:t xml:space="preserve"> изучения черчения подразумевают: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формирование мировоззрения, целостного представления о мире и формах технического творчества;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 xml:space="preserve">развитие умений и навыков познания и самопознания; 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накопление опыта графической деятельности;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формирование творческого отношения к проблемам;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развитие образного мышления и освоение способов творческого самовыражения личности;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гармонизацию интеллектуального и эмоционального развития личности;</w:t>
      </w:r>
    </w:p>
    <w:p w:rsidR="00826B79" w:rsidRPr="00CC7B04" w:rsidRDefault="00CC7B04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п</w:t>
      </w:r>
      <w:r w:rsidR="00826B79" w:rsidRPr="00CC7B04">
        <w:rPr>
          <w:sz w:val="24"/>
          <w:szCs w:val="24"/>
        </w:rPr>
        <w:t>одготовку к осознанному выбору индивидуальной образовательной или профессиональной траектории.</w:t>
      </w:r>
    </w:p>
    <w:p w:rsidR="00826B79" w:rsidRPr="00D50767" w:rsidRDefault="00826B79" w:rsidP="00D50767">
      <w:pPr>
        <w:jc w:val="both"/>
        <w:rPr>
          <w:rFonts w:eastAsia="Calibri"/>
          <w:sz w:val="24"/>
          <w:szCs w:val="24"/>
          <w:lang w:eastAsia="en-US"/>
        </w:rPr>
      </w:pPr>
      <w:r w:rsidRPr="00D50767">
        <w:rPr>
          <w:rFonts w:eastAsia="Calibri"/>
          <w:b/>
          <w:sz w:val="24"/>
          <w:szCs w:val="24"/>
          <w:lang w:eastAsia="en-US"/>
        </w:rPr>
        <w:t>Метапредметные результаты</w:t>
      </w:r>
      <w:r w:rsidRPr="00D50767">
        <w:rPr>
          <w:rFonts w:eastAsia="Calibri"/>
          <w:sz w:val="24"/>
          <w:szCs w:val="24"/>
          <w:lang w:eastAsia="en-US"/>
        </w:rPr>
        <w:t xml:space="preserve"> изучения черчения отражают: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формирование ключевых компетенций в процессе технического творчества;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выявление причинно-следственных связей;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поиск аналогов в науке и технике;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развитие критического мышления, способности аргументировать свою точку зрения;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формирование исследовательских, коммуникативных и информационных умений;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использование анализа, синтеза, сравнения, обобщения, систематизации;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определение целей и задач учебной деятельности;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выбор средств реализации целей и задач и их применение на практике;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самостоятельную оценку достигнутых результатов.</w:t>
      </w:r>
    </w:p>
    <w:p w:rsidR="00826B79" w:rsidRPr="00D50767" w:rsidRDefault="00826B79" w:rsidP="00D50767">
      <w:pPr>
        <w:rPr>
          <w:rFonts w:eastAsia="Calibri"/>
          <w:sz w:val="24"/>
          <w:szCs w:val="24"/>
          <w:lang w:eastAsia="en-US"/>
        </w:rPr>
      </w:pPr>
      <w:r w:rsidRPr="00D50767">
        <w:rPr>
          <w:rFonts w:eastAsia="Calibri"/>
          <w:b/>
          <w:sz w:val="24"/>
          <w:szCs w:val="24"/>
          <w:lang w:eastAsia="en-US"/>
        </w:rPr>
        <w:t>Предметные результаты</w:t>
      </w:r>
      <w:r w:rsidRPr="00D50767">
        <w:rPr>
          <w:rFonts w:eastAsia="Calibri"/>
          <w:sz w:val="24"/>
          <w:szCs w:val="24"/>
          <w:lang w:eastAsia="en-US"/>
        </w:rPr>
        <w:t xml:space="preserve"> изучения черчения включают: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 xml:space="preserve">изучение объектов и явлений науки и техники; 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восприятие смысла (концепции, специфики) графических изображений (чертежей);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представление места и роли инженерной графики в развитии культуры, в жизни человека и общества;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 xml:space="preserve">представление системы общечеловеческих ценностей, ориентацию в системе моральных норм и </w:t>
      </w:r>
      <w:r w:rsidR="00CC7B04" w:rsidRPr="00CC7B04">
        <w:rPr>
          <w:sz w:val="24"/>
          <w:szCs w:val="24"/>
        </w:rPr>
        <w:t>ц</w:t>
      </w:r>
      <w:r w:rsidRPr="00CC7B04">
        <w:rPr>
          <w:sz w:val="24"/>
          <w:szCs w:val="24"/>
        </w:rPr>
        <w:t>енностей;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усвоение особенностей языка разных видов графики и технических средств изображения; понимание условности языка графических изображений (чертежей);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различение изученных видов графических изображений, определение их взаимосвязей;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классификацию изученных объектов и явлений науки и техники; структурирование изученного материала, информации, полученной из различных источников;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 xml:space="preserve">осознание ценности и места технического творчества и инженерной графики в развитии общества, проявление устойчивого интереса к освоению новых технических средств и технологий; 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уважение и осознание ценности технической культуры других народов, освоение их технических достижений;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формирование коммуникативной, информационной компетентности;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lastRenderedPageBreak/>
        <w:t>описание графических изображений с использованием специальной терминологии; высказывание собственного мнения о правильности графических изображений; овладение графической грамотностью;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развитие индивидуальных творческих навыков, расширение кругозора;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умение видеть ассоциативные связи и осознавать их роль в творческой деятельности;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реализацию творческого потенциала; применение различных графических материалов;</w:t>
      </w:r>
    </w:p>
    <w:p w:rsidR="00826B79" w:rsidRPr="00CC7B04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CC7B04">
        <w:rPr>
          <w:sz w:val="24"/>
          <w:szCs w:val="24"/>
        </w:rPr>
        <w:t>использование знаний и технических средств инженерной графики в собственном творчестве.</w:t>
      </w:r>
    </w:p>
    <w:p w:rsidR="00826B79" w:rsidRPr="00D50767" w:rsidRDefault="00826B79" w:rsidP="00D50767">
      <w:pPr>
        <w:rPr>
          <w:b/>
          <w:bCs/>
          <w:sz w:val="24"/>
          <w:szCs w:val="24"/>
        </w:rPr>
      </w:pPr>
      <w:r w:rsidRPr="00D50767">
        <w:rPr>
          <w:b/>
          <w:bCs/>
          <w:sz w:val="24"/>
          <w:szCs w:val="24"/>
        </w:rPr>
        <w:t>Требования к уровню подготовки обучающихся за курс черчения 8 класса</w:t>
      </w:r>
    </w:p>
    <w:p w:rsidR="00826B79" w:rsidRPr="00D50767" w:rsidRDefault="00A242DE" w:rsidP="00D50767">
      <w:pPr>
        <w:jc w:val="both"/>
        <w:rPr>
          <w:b/>
          <w:i/>
          <w:sz w:val="24"/>
          <w:szCs w:val="24"/>
        </w:rPr>
      </w:pPr>
      <w:r w:rsidRPr="00D50767">
        <w:rPr>
          <w:b/>
          <w:i/>
          <w:sz w:val="24"/>
          <w:szCs w:val="24"/>
        </w:rPr>
        <w:t>Выпускник научится:</w:t>
      </w:r>
    </w:p>
    <w:p w:rsidR="00826B79" w:rsidRPr="00D50767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D50767">
        <w:rPr>
          <w:sz w:val="24"/>
          <w:szCs w:val="24"/>
        </w:rPr>
        <w:t>приемы работы с чертежными инструментами;</w:t>
      </w:r>
    </w:p>
    <w:p w:rsidR="00826B79" w:rsidRPr="00D50767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D50767">
        <w:rPr>
          <w:sz w:val="24"/>
          <w:szCs w:val="24"/>
        </w:rPr>
        <w:t>простейшие геометрические построения;</w:t>
      </w:r>
    </w:p>
    <w:p w:rsidR="00826B79" w:rsidRPr="00D50767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D50767">
        <w:rPr>
          <w:sz w:val="24"/>
          <w:szCs w:val="24"/>
        </w:rPr>
        <w:t>приемы построения сопряжений;</w:t>
      </w:r>
    </w:p>
    <w:p w:rsidR="00826B79" w:rsidRPr="00D50767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D50767">
        <w:rPr>
          <w:sz w:val="24"/>
          <w:szCs w:val="24"/>
        </w:rPr>
        <w:t>основные сведения о шрифте;</w:t>
      </w:r>
    </w:p>
    <w:p w:rsidR="00826B79" w:rsidRPr="00D50767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D50767">
        <w:rPr>
          <w:sz w:val="24"/>
          <w:szCs w:val="24"/>
        </w:rPr>
        <w:t>правила выполнения чертежей;</w:t>
      </w:r>
    </w:p>
    <w:p w:rsidR="00826B79" w:rsidRPr="00D50767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D50767">
        <w:rPr>
          <w:sz w:val="24"/>
          <w:szCs w:val="24"/>
        </w:rPr>
        <w:t>основы прямоугольного проецирования на одну, две и три взаимно перпендикулярные плоскости проекций;</w:t>
      </w:r>
    </w:p>
    <w:p w:rsidR="00826B79" w:rsidRPr="00D50767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D50767">
        <w:rPr>
          <w:sz w:val="24"/>
          <w:szCs w:val="24"/>
        </w:rPr>
        <w:t>принципы построения наглядных изображений.</w:t>
      </w:r>
    </w:p>
    <w:p w:rsidR="00826B79" w:rsidRPr="00D50767" w:rsidRDefault="00A242DE" w:rsidP="00D50767">
      <w:pPr>
        <w:jc w:val="both"/>
        <w:rPr>
          <w:b/>
          <w:i/>
          <w:sz w:val="24"/>
          <w:szCs w:val="24"/>
        </w:rPr>
      </w:pPr>
      <w:r w:rsidRPr="00D50767">
        <w:rPr>
          <w:b/>
          <w:i/>
          <w:sz w:val="24"/>
          <w:szCs w:val="24"/>
        </w:rPr>
        <w:t>Выпускник получит возможность научиться:</w:t>
      </w:r>
    </w:p>
    <w:p w:rsidR="00826B79" w:rsidRPr="00D50767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D50767">
        <w:rPr>
          <w:sz w:val="24"/>
          <w:szCs w:val="24"/>
        </w:rPr>
        <w:t>анализировать форму предмета по чертежу, наглядному изображению, натуре и простейшим разверткам;</w:t>
      </w:r>
    </w:p>
    <w:p w:rsidR="00826B79" w:rsidRPr="00D50767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D50767">
        <w:rPr>
          <w:sz w:val="24"/>
          <w:szCs w:val="24"/>
        </w:rPr>
        <w:t>осуществлять несложные преобразования формы и пространственного положения предметов и их частей;</w:t>
      </w:r>
    </w:p>
    <w:p w:rsidR="00826B79" w:rsidRPr="00D50767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D50767">
        <w:rPr>
          <w:sz w:val="24"/>
          <w:szCs w:val="24"/>
        </w:rPr>
        <w:t>читать и выполнять виды на комплексных чертежах (и эскизах) отдельных предметов;</w:t>
      </w:r>
    </w:p>
    <w:p w:rsidR="00826B79" w:rsidRPr="00D50767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D50767">
        <w:rPr>
          <w:sz w:val="24"/>
          <w:szCs w:val="24"/>
        </w:rPr>
        <w:t>анализировать графический состав изображений;</w:t>
      </w:r>
    </w:p>
    <w:p w:rsidR="00826B79" w:rsidRPr="00D50767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D50767">
        <w:rPr>
          <w:sz w:val="24"/>
          <w:szCs w:val="24"/>
        </w:rPr>
        <w:t>выбирать главный вид и оптимальное количество видов на комплексном чертеже (и эскизе) отдельного предмета;</w:t>
      </w:r>
    </w:p>
    <w:p w:rsidR="00826B79" w:rsidRPr="00D50767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D50767">
        <w:rPr>
          <w:sz w:val="24"/>
          <w:szCs w:val="24"/>
        </w:rPr>
        <w:t>читать и выполнять наглядные изображения, аксонометрические проекции, технические рисунки и наброски;</w:t>
      </w:r>
    </w:p>
    <w:p w:rsidR="00826B79" w:rsidRPr="00D50767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D50767">
        <w:rPr>
          <w:sz w:val="24"/>
          <w:szCs w:val="24"/>
        </w:rPr>
        <w:t>проводить самоконтроль правильности и качества выполнения простейших графических работ;</w:t>
      </w:r>
    </w:p>
    <w:p w:rsidR="00826B79" w:rsidRPr="00D50767" w:rsidRDefault="00826B79" w:rsidP="00CC7B04">
      <w:pPr>
        <w:numPr>
          <w:ilvl w:val="0"/>
          <w:numId w:val="35"/>
        </w:numPr>
        <w:jc w:val="both"/>
        <w:rPr>
          <w:sz w:val="24"/>
          <w:szCs w:val="24"/>
        </w:rPr>
      </w:pPr>
      <w:r w:rsidRPr="00D50767">
        <w:rPr>
          <w:sz w:val="24"/>
          <w:szCs w:val="24"/>
        </w:rPr>
        <w:t>приводить примеры использования графики в жизни, быту и профессиональной деятельности человека.</w:t>
      </w:r>
    </w:p>
    <w:p w:rsidR="00CC7B04" w:rsidRDefault="00CC7B04" w:rsidP="00CC7B04">
      <w:pPr>
        <w:spacing w:before="240" w:after="120"/>
        <w:rPr>
          <w:b/>
          <w:sz w:val="24"/>
        </w:rPr>
      </w:pPr>
      <w:bookmarkStart w:id="4" w:name="_Toc83125630"/>
    </w:p>
    <w:p w:rsidR="008C27A4" w:rsidRDefault="008C27A4" w:rsidP="00CC7B04">
      <w:pPr>
        <w:spacing w:before="240" w:after="120"/>
        <w:rPr>
          <w:b/>
          <w:sz w:val="24"/>
        </w:rPr>
        <w:sectPr w:rsidR="008C27A4" w:rsidSect="00A25C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426" w:bottom="720" w:left="720" w:header="567" w:footer="567" w:gutter="0"/>
          <w:cols w:space="708"/>
          <w:titlePg/>
          <w:docGrid w:linePitch="381"/>
        </w:sectPr>
      </w:pPr>
    </w:p>
    <w:p w:rsidR="00C03C29" w:rsidRDefault="00CC7B04" w:rsidP="008C27A4">
      <w:pPr>
        <w:spacing w:after="120"/>
        <w:rPr>
          <w:b/>
          <w:sz w:val="24"/>
        </w:rPr>
      </w:pPr>
      <w:r w:rsidRPr="00CC7B04">
        <w:rPr>
          <w:b/>
          <w:sz w:val="24"/>
        </w:rPr>
        <w:lastRenderedPageBreak/>
        <w:t>ТЕМАТИЧЕСКОЕ ПЛАНИРОВАНИЕ</w:t>
      </w:r>
      <w:bookmarkEnd w:id="4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924"/>
      </w:tblGrid>
      <w:tr w:rsidR="00CC7B04" w:rsidRPr="00C71C31" w:rsidTr="008831C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  <w:r w:rsidRPr="00C71C31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  <w:r w:rsidRPr="00C71C31"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CC7B04" w:rsidRPr="00C71C31" w:rsidRDefault="00CC7B0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  <w:r w:rsidRPr="00C71C31"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C7B04" w:rsidRPr="00C71C31" w:rsidTr="008831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B04" w:rsidRPr="00C71C31" w:rsidRDefault="00CC7B04" w:rsidP="00883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B04" w:rsidRPr="00C71C31" w:rsidRDefault="00CC7B04" w:rsidP="00883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  <w:r w:rsidRPr="00C71C31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  <w:r w:rsidRPr="00C71C31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  <w:r w:rsidRPr="00C71C31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9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7B04" w:rsidRPr="00C71C31" w:rsidRDefault="00CC7B04" w:rsidP="008831CD">
            <w:pPr>
              <w:rPr>
                <w:sz w:val="24"/>
                <w:szCs w:val="24"/>
              </w:rPr>
            </w:pPr>
          </w:p>
        </w:tc>
      </w:tr>
      <w:tr w:rsidR="00CC7B04" w:rsidRPr="00504ECD" w:rsidTr="008831C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rPr>
                <w:sz w:val="24"/>
                <w:szCs w:val="24"/>
              </w:rPr>
            </w:pPr>
            <w:r w:rsidRPr="00D50767">
              <w:rPr>
                <w:rFonts w:eastAsia="Calibri"/>
                <w:sz w:val="24"/>
                <w:szCs w:val="24"/>
                <w:lang w:eastAsia="en-US"/>
              </w:rPr>
              <w:t>Введение. Техника выполнения чертежей и правила их оформления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CC7B04" w:rsidRPr="00504ECD" w:rsidTr="008831C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rPr>
                <w:sz w:val="24"/>
                <w:szCs w:val="24"/>
              </w:rPr>
            </w:pPr>
            <w:r w:rsidRPr="00D50767">
              <w:rPr>
                <w:sz w:val="24"/>
                <w:szCs w:val="24"/>
                <w:lang w:eastAsia="en-US"/>
              </w:rPr>
              <w:t>Чертежи в системе прямоугольных проекций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CC7B04" w:rsidRPr="00504ECD" w:rsidTr="008831C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rPr>
                <w:sz w:val="24"/>
                <w:szCs w:val="24"/>
              </w:rPr>
            </w:pPr>
            <w:r w:rsidRPr="00D50767">
              <w:rPr>
                <w:sz w:val="24"/>
                <w:szCs w:val="24"/>
                <w:lang w:eastAsia="en-US"/>
              </w:rPr>
              <w:t>Аксонометрически</w:t>
            </w:r>
            <w:r>
              <w:rPr>
                <w:sz w:val="24"/>
                <w:szCs w:val="24"/>
                <w:lang w:eastAsia="en-US"/>
              </w:rPr>
              <w:t>е проекции. Технический рисунок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CC7B04" w:rsidRPr="00504ECD" w:rsidTr="008831C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rPr>
                <w:sz w:val="24"/>
                <w:szCs w:val="24"/>
              </w:rPr>
            </w:pPr>
            <w:r w:rsidRPr="00D50767">
              <w:rPr>
                <w:sz w:val="24"/>
                <w:szCs w:val="24"/>
                <w:lang w:eastAsia="en-US"/>
              </w:rPr>
              <w:t>Чтение и выполнение чертежей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CC7B04" w:rsidRPr="00504ECD" w:rsidTr="008831C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rPr>
                <w:sz w:val="24"/>
                <w:szCs w:val="24"/>
              </w:rPr>
            </w:pPr>
            <w:r w:rsidRPr="00D50767">
              <w:rPr>
                <w:iCs/>
                <w:sz w:val="24"/>
                <w:szCs w:val="24"/>
                <w:lang w:eastAsia="en-US"/>
              </w:rPr>
              <w:t>Эскизы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CC7B04" w:rsidRPr="00C71C31" w:rsidTr="008831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CC7B04" w:rsidRPr="00C71C3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24" w:type="dxa"/>
            <w:tcMar>
              <w:top w:w="50" w:type="dxa"/>
              <w:left w:w="100" w:type="dxa"/>
            </w:tcMar>
            <w:vAlign w:val="center"/>
          </w:tcPr>
          <w:p w:rsidR="00CC7B04" w:rsidRPr="00C71C31" w:rsidRDefault="00CC7B04" w:rsidP="008831CD">
            <w:pPr>
              <w:rPr>
                <w:sz w:val="24"/>
                <w:szCs w:val="24"/>
              </w:rPr>
            </w:pPr>
          </w:p>
        </w:tc>
      </w:tr>
    </w:tbl>
    <w:p w:rsidR="00826B79" w:rsidRPr="00D50767" w:rsidRDefault="00826B79" w:rsidP="00D50767">
      <w:pPr>
        <w:jc w:val="center"/>
        <w:rPr>
          <w:b/>
          <w:bCs/>
          <w:color w:val="000000"/>
          <w:sz w:val="24"/>
          <w:szCs w:val="24"/>
        </w:rPr>
      </w:pPr>
    </w:p>
    <w:p w:rsidR="00826B79" w:rsidRDefault="008C27A4" w:rsidP="008C27A4">
      <w:pPr>
        <w:spacing w:after="120"/>
        <w:rPr>
          <w:b/>
          <w:sz w:val="24"/>
        </w:rPr>
      </w:pPr>
      <w:r>
        <w:rPr>
          <w:b/>
          <w:sz w:val="24"/>
        </w:rPr>
        <w:br w:type="page"/>
      </w:r>
      <w:r w:rsidRPr="008C27A4">
        <w:rPr>
          <w:b/>
          <w:sz w:val="24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266"/>
        <w:gridCol w:w="1841"/>
        <w:gridCol w:w="1910"/>
        <w:gridCol w:w="1347"/>
        <w:gridCol w:w="3063"/>
      </w:tblGrid>
      <w:tr w:rsidR="008C27A4" w:rsidRPr="00C71C31" w:rsidTr="008C27A4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  <w:r w:rsidRPr="00C71C31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  <w:r w:rsidRPr="00C71C31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  <w:r w:rsidRPr="00C71C31">
              <w:rPr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  <w:r w:rsidRPr="00C71C31"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C27A4" w:rsidRPr="00C71C31" w:rsidTr="008C2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7A4" w:rsidRPr="00C71C31" w:rsidRDefault="008C27A4" w:rsidP="008831CD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  <w:r w:rsidRPr="00C71C31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  <w:r w:rsidRPr="00C71C31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7A4" w:rsidRPr="00C71C31" w:rsidRDefault="008C27A4" w:rsidP="008831C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7A4" w:rsidRPr="00C71C31" w:rsidRDefault="008C27A4" w:rsidP="008831CD">
            <w:pPr>
              <w:rPr>
                <w:sz w:val="24"/>
                <w:szCs w:val="24"/>
              </w:rPr>
            </w:pPr>
          </w:p>
        </w:tc>
      </w:tr>
      <w:tr w:rsidR="008C27A4" w:rsidRPr="00C71C31" w:rsidTr="007D0CB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Введение. Чертёжные инструменты, материалы и принадлежности.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7D0CB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Правила оформления чертежей.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7D0CB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i/>
                <w:iCs/>
                <w:sz w:val="24"/>
                <w:szCs w:val="24"/>
                <w:lang w:eastAsia="en-US"/>
              </w:rPr>
              <w:t xml:space="preserve">Графическая работа № 1 по теме « </w:t>
            </w:r>
            <w:r w:rsidRPr="00D50767">
              <w:rPr>
                <w:sz w:val="24"/>
                <w:szCs w:val="24"/>
                <w:lang w:eastAsia="en-US"/>
              </w:rPr>
              <w:t>Линии чертежа».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58561C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7D0CB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Шрифты чертёжные.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7D0CB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Основные сведения о нанесении размеров. Масштабы.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7D0CB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i/>
                <w:iCs/>
                <w:sz w:val="24"/>
                <w:szCs w:val="24"/>
                <w:lang w:eastAsia="en-US"/>
              </w:rPr>
              <w:t>Графическая работа № 2 по теме «</w:t>
            </w:r>
            <w:r w:rsidRPr="00D50767">
              <w:rPr>
                <w:sz w:val="24"/>
                <w:szCs w:val="24"/>
                <w:lang w:eastAsia="en-US"/>
              </w:rPr>
              <w:t>Чертеж «плоской» детали».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58561C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A105E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Проецирование общие сведения.</w:t>
            </w:r>
          </w:p>
          <w:p w:rsidR="008C27A4" w:rsidRPr="00D50767" w:rsidRDefault="008C27A4" w:rsidP="008831CD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D50767">
              <w:rPr>
                <w:i/>
                <w:sz w:val="24"/>
                <w:szCs w:val="24"/>
                <w:lang w:eastAsia="en-US"/>
              </w:rPr>
              <w:t>Контрольное тестирование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A105E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 xml:space="preserve">Проецирование предмета на две взаимно перпендикулярные плоскости.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A105E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Проецирование предмета на три взаимно перпендикулярные плоскости проекций.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504ECD" w:rsidTr="00A105E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Составление чертежей по разрозненным изображениям.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504ECD" w:rsidTr="00A105E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Расположение видов на чертеже. Местные виды.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504ECD" w:rsidTr="00A105E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i/>
                <w:iCs/>
                <w:sz w:val="24"/>
                <w:szCs w:val="24"/>
                <w:lang w:eastAsia="en-US"/>
              </w:rPr>
              <w:t>Практическая работа № 3</w:t>
            </w:r>
            <w:r w:rsidRPr="00D50767">
              <w:rPr>
                <w:sz w:val="24"/>
                <w:szCs w:val="24"/>
                <w:lang w:eastAsia="en-US"/>
              </w:rPr>
              <w:t xml:space="preserve"> по теме «Моделирование по чертежу».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58561C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504ECD" w:rsidTr="0026040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Построение аксонометрических проекций.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26040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Косоугольная фронтальная диметрическая и прямоугольная проекции.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26040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26040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i/>
                <w:sz w:val="24"/>
                <w:szCs w:val="24"/>
                <w:lang w:eastAsia="en-US"/>
              </w:rPr>
              <w:t>Промежуточный тест</w:t>
            </w:r>
          </w:p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Технический рисунок.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6904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Анализ геометрической формы предмета.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6904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Чертежи и аксонометрические проекции геометрических тел.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6904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Решение занимательных задач.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6904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 xml:space="preserve">Проекции вершин, ребер и граней предмета. </w:t>
            </w:r>
          </w:p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i/>
                <w:iCs/>
                <w:sz w:val="24"/>
                <w:szCs w:val="24"/>
                <w:lang w:eastAsia="en-US"/>
              </w:rPr>
              <w:t>Графическая работа № 4 по теме «</w:t>
            </w:r>
            <w:r w:rsidRPr="00D50767">
              <w:rPr>
                <w:sz w:val="24"/>
                <w:szCs w:val="24"/>
                <w:lang w:eastAsia="en-US"/>
              </w:rPr>
              <w:t>Чертежи и аксонометрические проекции предметов».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58561C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6904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Порядок построения изображений на чертежах.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6904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Построение вырезов на геометрических телах.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6904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Построение третьего вида по двум данным видам.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6904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keepNext/>
              <w:outlineLvl w:val="5"/>
              <w:rPr>
                <w:sz w:val="24"/>
                <w:szCs w:val="24"/>
                <w:lang w:eastAsia="en-US"/>
              </w:rPr>
            </w:pPr>
            <w:r w:rsidRPr="00D50767">
              <w:rPr>
                <w:i/>
                <w:iCs/>
                <w:sz w:val="24"/>
                <w:szCs w:val="24"/>
                <w:lang w:eastAsia="en-US"/>
              </w:rPr>
              <w:t>Графическая работа № 5 по теме «</w:t>
            </w:r>
            <w:r w:rsidRPr="00D50767">
              <w:rPr>
                <w:sz w:val="24"/>
                <w:szCs w:val="24"/>
                <w:lang w:eastAsia="en-US"/>
              </w:rPr>
              <w:t xml:space="preserve">Построение третьей проекции по двум данным». 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58561C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465C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keepNext/>
              <w:outlineLvl w:val="5"/>
              <w:rPr>
                <w:i/>
                <w:iCs/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Нанесение размеров с учётом формы предмета.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504ECD" w:rsidTr="00465C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keepNext/>
              <w:outlineLvl w:val="5"/>
              <w:rPr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Геометрические построения, необходимые при выполнении чертежей.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385816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465C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keepNext/>
              <w:outlineLvl w:val="5"/>
              <w:rPr>
                <w:sz w:val="24"/>
                <w:szCs w:val="24"/>
                <w:lang w:eastAsia="en-US"/>
              </w:rPr>
            </w:pPr>
            <w:r w:rsidRPr="00D50767">
              <w:rPr>
                <w:i/>
                <w:iCs/>
                <w:sz w:val="24"/>
                <w:szCs w:val="24"/>
                <w:lang w:eastAsia="en-US"/>
              </w:rPr>
              <w:t>Графическая работа № 6 по теме «</w:t>
            </w:r>
            <w:r w:rsidRPr="00D50767">
              <w:rPr>
                <w:sz w:val="24"/>
                <w:szCs w:val="24"/>
                <w:lang w:eastAsia="en-US"/>
              </w:rPr>
              <w:t>Чертеж детали (с использованием геометрических построений, в том числе и сопряжений)»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F85C5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58561C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465C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keepNext/>
              <w:outlineLvl w:val="5"/>
              <w:rPr>
                <w:iCs/>
                <w:sz w:val="24"/>
                <w:szCs w:val="24"/>
                <w:lang w:eastAsia="en-US"/>
              </w:rPr>
            </w:pPr>
            <w:r w:rsidRPr="00D50767">
              <w:rPr>
                <w:iCs/>
                <w:sz w:val="24"/>
                <w:szCs w:val="24"/>
                <w:lang w:eastAsia="en-US"/>
              </w:rPr>
              <w:t>Чертежи развёрток поверхностей геометрических тел.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F85C5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465C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i/>
                <w:sz w:val="24"/>
                <w:szCs w:val="24"/>
                <w:lang w:eastAsia="en-US"/>
              </w:rPr>
              <w:t>Контрольное тестирование</w:t>
            </w:r>
          </w:p>
          <w:p w:rsidR="008C27A4" w:rsidRPr="00D50767" w:rsidRDefault="008C27A4" w:rsidP="008831CD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D50767">
              <w:rPr>
                <w:sz w:val="24"/>
                <w:szCs w:val="24"/>
                <w:lang w:eastAsia="en-US"/>
              </w:rPr>
              <w:t>Порядок чтения чертежей деталей.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F85C5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504ECD" w:rsidTr="00465C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i/>
                <w:iCs/>
                <w:sz w:val="24"/>
                <w:szCs w:val="24"/>
                <w:lang w:eastAsia="en-US"/>
              </w:rPr>
              <w:t>Практическая работа № 7 по теме «</w:t>
            </w:r>
            <w:r w:rsidRPr="00D50767">
              <w:rPr>
                <w:sz w:val="24"/>
                <w:szCs w:val="24"/>
                <w:lang w:eastAsia="en-US"/>
              </w:rPr>
              <w:t>Устное чтение чертежей».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F85C5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58561C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504ECD" w:rsidTr="00465C89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sz w:val="24"/>
                <w:szCs w:val="24"/>
                <w:lang w:eastAsia="en-US"/>
              </w:rPr>
            </w:pPr>
            <w:r w:rsidRPr="00D50767">
              <w:rPr>
                <w:i/>
                <w:iCs/>
                <w:sz w:val="24"/>
                <w:szCs w:val="24"/>
                <w:lang w:eastAsia="en-US"/>
              </w:rPr>
              <w:t>Графическая работа № 8 по теме «</w:t>
            </w:r>
            <w:r w:rsidRPr="00D50767">
              <w:rPr>
                <w:sz w:val="24"/>
                <w:szCs w:val="24"/>
                <w:lang w:eastAsia="en-US"/>
              </w:rPr>
              <w:t>Чертеж предмета в трех видах с преобразованием его формы».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F85C5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58561C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A8121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D50767">
              <w:rPr>
                <w:i/>
                <w:iCs/>
                <w:sz w:val="24"/>
                <w:szCs w:val="24"/>
                <w:lang w:eastAsia="en-US"/>
              </w:rPr>
              <w:t xml:space="preserve">Графическая работа № 9 </w:t>
            </w:r>
            <w:r w:rsidRPr="00D50767">
              <w:rPr>
                <w:sz w:val="24"/>
                <w:szCs w:val="24"/>
                <w:lang w:eastAsia="en-US"/>
              </w:rPr>
              <w:t xml:space="preserve"> по теме «Выполнение эскиза и технического рисунка детали».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F85C5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58561C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A8121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D50767">
              <w:rPr>
                <w:i/>
                <w:iCs/>
                <w:sz w:val="24"/>
                <w:szCs w:val="24"/>
                <w:lang w:eastAsia="en-US"/>
              </w:rPr>
              <w:t>Графическая работа № 10 по теме «</w:t>
            </w:r>
            <w:r w:rsidRPr="00D50767">
              <w:rPr>
                <w:sz w:val="24"/>
                <w:szCs w:val="24"/>
                <w:lang w:eastAsia="en-US"/>
              </w:rPr>
              <w:t>Эскизы деталей с включением элементов конструирования».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F85C5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58561C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504ECD" w:rsidTr="00A8121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8C27A4" w:rsidRPr="00D50767" w:rsidRDefault="008C27A4" w:rsidP="008831CD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D50767">
              <w:rPr>
                <w:i/>
                <w:iCs/>
                <w:sz w:val="24"/>
                <w:szCs w:val="24"/>
                <w:lang w:eastAsia="en-US"/>
              </w:rPr>
              <w:t>Графическая работа № 11 по теме «</w:t>
            </w:r>
            <w:r w:rsidRPr="00D50767">
              <w:rPr>
                <w:sz w:val="24"/>
                <w:szCs w:val="24"/>
                <w:lang w:eastAsia="en-US"/>
              </w:rPr>
              <w:t>Выполнение чертежа предмета».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</w:tcPr>
          <w:p w:rsidR="008C27A4" w:rsidRDefault="008C27A4" w:rsidP="008C27A4">
            <w:pPr>
              <w:jc w:val="center"/>
            </w:pPr>
            <w:r w:rsidRPr="00F85C5A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58561C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rPr>
                <w:sz w:val="24"/>
                <w:szCs w:val="24"/>
              </w:rPr>
            </w:pPr>
          </w:p>
        </w:tc>
      </w:tr>
      <w:tr w:rsidR="008C27A4" w:rsidRPr="00C71C31" w:rsidTr="008C2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  <w:r w:rsidRPr="00C71C31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C71C3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7A4" w:rsidRPr="00C71C31" w:rsidRDefault="0058561C" w:rsidP="008831CD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8C27A4" w:rsidRPr="00C71C3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7A4" w:rsidRPr="00C71C31" w:rsidRDefault="008C27A4" w:rsidP="008831CD">
            <w:pPr>
              <w:rPr>
                <w:sz w:val="24"/>
                <w:szCs w:val="24"/>
              </w:rPr>
            </w:pPr>
          </w:p>
        </w:tc>
      </w:tr>
    </w:tbl>
    <w:p w:rsidR="008C27A4" w:rsidRDefault="008C27A4" w:rsidP="008C27A4">
      <w:pPr>
        <w:spacing w:after="120"/>
        <w:rPr>
          <w:b/>
          <w:sz w:val="24"/>
        </w:rPr>
      </w:pPr>
    </w:p>
    <w:p w:rsidR="008C27A4" w:rsidRDefault="008C27A4" w:rsidP="008C27A4">
      <w:pPr>
        <w:spacing w:after="120"/>
        <w:rPr>
          <w:b/>
          <w:sz w:val="24"/>
        </w:rPr>
      </w:pPr>
    </w:p>
    <w:p w:rsidR="008C27A4" w:rsidRDefault="008C27A4" w:rsidP="00D50767">
      <w:pPr>
        <w:rPr>
          <w:b/>
          <w:sz w:val="24"/>
          <w:szCs w:val="24"/>
        </w:rPr>
      </w:pPr>
    </w:p>
    <w:p w:rsidR="008C27A4" w:rsidRDefault="008C27A4" w:rsidP="00D50767">
      <w:pPr>
        <w:rPr>
          <w:b/>
          <w:sz w:val="24"/>
          <w:szCs w:val="24"/>
        </w:rPr>
      </w:pPr>
    </w:p>
    <w:p w:rsidR="008C27A4" w:rsidRDefault="008C27A4" w:rsidP="00D50767">
      <w:pPr>
        <w:rPr>
          <w:b/>
          <w:sz w:val="24"/>
          <w:szCs w:val="24"/>
        </w:rPr>
        <w:sectPr w:rsidR="008C27A4" w:rsidSect="00A25CD0">
          <w:pgSz w:w="16838" w:h="11906" w:orient="landscape"/>
          <w:pgMar w:top="720" w:right="720" w:bottom="425" w:left="720" w:header="567" w:footer="567" w:gutter="0"/>
          <w:cols w:space="708"/>
          <w:docGrid w:linePitch="381"/>
        </w:sectPr>
      </w:pPr>
    </w:p>
    <w:p w:rsidR="002A7CB2" w:rsidRPr="002A7CB2" w:rsidRDefault="002A7CB2" w:rsidP="002A7CB2">
      <w:pPr>
        <w:ind w:left="120"/>
        <w:rPr>
          <w:sz w:val="24"/>
        </w:rPr>
      </w:pPr>
      <w:r w:rsidRPr="002A7CB2">
        <w:rPr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2A7CB2" w:rsidRPr="002A7CB2" w:rsidRDefault="002A7CB2" w:rsidP="002A7CB2">
      <w:pPr>
        <w:spacing w:line="480" w:lineRule="auto"/>
        <w:ind w:left="120"/>
        <w:rPr>
          <w:sz w:val="24"/>
        </w:rPr>
      </w:pPr>
      <w:r w:rsidRPr="002A7CB2">
        <w:rPr>
          <w:b/>
          <w:color w:val="000000"/>
          <w:sz w:val="24"/>
        </w:rPr>
        <w:t>ОБЯЗАТЕЛЬНЫЕ УЧЕБНЫЕ МАТЕРИАЛЫ ДЛЯ УЧЕНИКА</w:t>
      </w:r>
    </w:p>
    <w:p w:rsidR="002A7CB2" w:rsidRPr="002A7CB2" w:rsidRDefault="002A7CB2" w:rsidP="002A7CB2">
      <w:pPr>
        <w:spacing w:line="480" w:lineRule="auto"/>
        <w:ind w:left="120"/>
        <w:rPr>
          <w:b/>
          <w:color w:val="000000"/>
          <w:sz w:val="24"/>
        </w:rPr>
      </w:pPr>
    </w:p>
    <w:p w:rsidR="002A7CB2" w:rsidRPr="002A7CB2" w:rsidRDefault="002A7CB2" w:rsidP="002A7CB2">
      <w:pPr>
        <w:spacing w:line="480" w:lineRule="auto"/>
        <w:ind w:left="120"/>
        <w:rPr>
          <w:b/>
          <w:color w:val="000000"/>
          <w:sz w:val="24"/>
        </w:rPr>
      </w:pPr>
    </w:p>
    <w:p w:rsidR="002A7CB2" w:rsidRPr="002A7CB2" w:rsidRDefault="002A7CB2" w:rsidP="002A7CB2">
      <w:pPr>
        <w:spacing w:line="480" w:lineRule="auto"/>
        <w:ind w:left="120"/>
        <w:rPr>
          <w:sz w:val="24"/>
        </w:rPr>
      </w:pPr>
      <w:r w:rsidRPr="002A7CB2">
        <w:rPr>
          <w:b/>
          <w:color w:val="000000"/>
          <w:sz w:val="24"/>
        </w:rPr>
        <w:t>МЕТОДИЧЕСКИЕ МАТЕРИАЛЫ ДЛЯ УЧИТЕЛЯ</w:t>
      </w:r>
    </w:p>
    <w:p w:rsidR="002A7CB2" w:rsidRPr="002A7CB2" w:rsidRDefault="002A7CB2" w:rsidP="002A7CB2">
      <w:pPr>
        <w:spacing w:line="480" w:lineRule="auto"/>
        <w:ind w:left="120"/>
        <w:rPr>
          <w:sz w:val="24"/>
        </w:rPr>
      </w:pPr>
    </w:p>
    <w:p w:rsidR="002A7CB2" w:rsidRPr="002A7CB2" w:rsidRDefault="002A7CB2" w:rsidP="002A7CB2">
      <w:pPr>
        <w:ind w:left="120"/>
        <w:rPr>
          <w:sz w:val="24"/>
        </w:rPr>
      </w:pPr>
    </w:p>
    <w:p w:rsidR="002A7CB2" w:rsidRPr="002A7CB2" w:rsidRDefault="002A7CB2" w:rsidP="002A7CB2">
      <w:pPr>
        <w:spacing w:line="480" w:lineRule="auto"/>
        <w:ind w:left="120"/>
        <w:rPr>
          <w:sz w:val="24"/>
        </w:rPr>
      </w:pPr>
      <w:r w:rsidRPr="002A7CB2">
        <w:rPr>
          <w:b/>
          <w:color w:val="000000"/>
          <w:sz w:val="24"/>
        </w:rPr>
        <w:t>ЦИФРОВЫЕ ОБРАЗОВАТЕЛЬНЫЕ РЕСУРСЫ И РЕСУРСЫ СЕТИ ИНТЕРНЕТ</w:t>
      </w:r>
    </w:p>
    <w:p w:rsidR="008C27A4" w:rsidRPr="002A7CB2" w:rsidRDefault="008C27A4" w:rsidP="00D50767">
      <w:pPr>
        <w:rPr>
          <w:b/>
          <w:sz w:val="22"/>
          <w:szCs w:val="24"/>
        </w:rPr>
      </w:pPr>
    </w:p>
    <w:p w:rsidR="008C27A4" w:rsidRPr="002A7CB2" w:rsidRDefault="008C27A4" w:rsidP="00D50767">
      <w:pPr>
        <w:rPr>
          <w:b/>
          <w:sz w:val="22"/>
          <w:szCs w:val="24"/>
        </w:rPr>
      </w:pPr>
    </w:p>
    <w:sectPr w:rsidR="008C27A4" w:rsidRPr="002A7CB2" w:rsidSect="00A25CD0">
      <w:footerReference w:type="default" r:id="rId15"/>
      <w:pgSz w:w="11906" w:h="16838"/>
      <w:pgMar w:top="720" w:right="426" w:bottom="720" w:left="72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41" w:rsidRDefault="00CC3041">
      <w:r>
        <w:separator/>
      </w:r>
    </w:p>
  </w:endnote>
  <w:endnote w:type="continuationSeparator" w:id="0">
    <w:p w:rsidR="00CC3041" w:rsidRDefault="00CC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D0" w:rsidRDefault="00A25CD0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D0" w:rsidRPr="00A25CD0" w:rsidRDefault="00A25CD0" w:rsidP="00A25CD0">
    <w:pPr>
      <w:pStyle w:val="af3"/>
      <w:jc w:val="right"/>
      <w:rPr>
        <w:sz w:val="24"/>
      </w:rPr>
    </w:pPr>
    <w:r w:rsidRPr="00A25CD0">
      <w:rPr>
        <w:sz w:val="24"/>
      </w:rPr>
      <w:fldChar w:fldCharType="begin"/>
    </w:r>
    <w:r w:rsidRPr="00A25CD0">
      <w:rPr>
        <w:sz w:val="24"/>
      </w:rPr>
      <w:instrText>PAGE   \* MERGEFORMAT</w:instrText>
    </w:r>
    <w:r w:rsidRPr="00A25CD0">
      <w:rPr>
        <w:sz w:val="24"/>
      </w:rPr>
      <w:fldChar w:fldCharType="separate"/>
    </w:r>
    <w:r w:rsidR="004635D5">
      <w:rPr>
        <w:noProof/>
        <w:sz w:val="24"/>
      </w:rPr>
      <w:t>2</w:t>
    </w:r>
    <w:r w:rsidRPr="00A25CD0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D0" w:rsidRDefault="00A25CD0">
    <w:pPr>
      <w:pStyle w:val="af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29" w:rsidRPr="00A25CD0" w:rsidRDefault="00C03C29" w:rsidP="002E3996">
    <w:pPr>
      <w:pStyle w:val="af3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41" w:rsidRDefault="00CC3041">
      <w:r>
        <w:separator/>
      </w:r>
    </w:p>
  </w:footnote>
  <w:footnote w:type="continuationSeparator" w:id="0">
    <w:p w:rsidR="00CC3041" w:rsidRDefault="00CC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D0" w:rsidRDefault="00A25CD0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D0" w:rsidRDefault="00A25CD0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D0" w:rsidRDefault="00A25CD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342"/>
    <w:multiLevelType w:val="hybridMultilevel"/>
    <w:tmpl w:val="481EFD2C"/>
    <w:lvl w:ilvl="0" w:tplc="31EE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4334"/>
    <w:multiLevelType w:val="hybridMultilevel"/>
    <w:tmpl w:val="EEDAA8BA"/>
    <w:lvl w:ilvl="0" w:tplc="31EE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35923"/>
    <w:multiLevelType w:val="hybridMultilevel"/>
    <w:tmpl w:val="AA9255DA"/>
    <w:lvl w:ilvl="0" w:tplc="31EE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9037D"/>
    <w:multiLevelType w:val="hybridMultilevel"/>
    <w:tmpl w:val="EDEC0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21132"/>
    <w:multiLevelType w:val="hybridMultilevel"/>
    <w:tmpl w:val="E3609800"/>
    <w:lvl w:ilvl="0" w:tplc="31EE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04E7A"/>
    <w:multiLevelType w:val="hybridMultilevel"/>
    <w:tmpl w:val="FDA2C608"/>
    <w:lvl w:ilvl="0" w:tplc="FB7C8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D54"/>
    <w:multiLevelType w:val="hybridMultilevel"/>
    <w:tmpl w:val="55A8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92FC4"/>
    <w:multiLevelType w:val="hybridMultilevel"/>
    <w:tmpl w:val="658AF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D1943"/>
    <w:multiLevelType w:val="hybridMultilevel"/>
    <w:tmpl w:val="9062997C"/>
    <w:lvl w:ilvl="0" w:tplc="31EE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14306"/>
    <w:multiLevelType w:val="multilevel"/>
    <w:tmpl w:val="EFAC4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7617C3"/>
    <w:multiLevelType w:val="multilevel"/>
    <w:tmpl w:val="71483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4055A9"/>
    <w:multiLevelType w:val="hybridMultilevel"/>
    <w:tmpl w:val="5100C79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1E414E13"/>
    <w:multiLevelType w:val="hybridMultilevel"/>
    <w:tmpl w:val="141A8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82433"/>
    <w:multiLevelType w:val="hybridMultilevel"/>
    <w:tmpl w:val="F72273A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85F0B25"/>
    <w:multiLevelType w:val="hybridMultilevel"/>
    <w:tmpl w:val="89F6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F3D4F"/>
    <w:multiLevelType w:val="hybridMultilevel"/>
    <w:tmpl w:val="475E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241EF7"/>
    <w:multiLevelType w:val="hybridMultilevel"/>
    <w:tmpl w:val="68C4B7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093520"/>
    <w:multiLevelType w:val="multilevel"/>
    <w:tmpl w:val="77126C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092E6E"/>
    <w:multiLevelType w:val="multilevel"/>
    <w:tmpl w:val="D3D060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9009EF"/>
    <w:multiLevelType w:val="hybridMultilevel"/>
    <w:tmpl w:val="8CCA93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0870B4"/>
    <w:multiLevelType w:val="hybridMultilevel"/>
    <w:tmpl w:val="EFE6E5FC"/>
    <w:lvl w:ilvl="0" w:tplc="75808474">
      <w:start w:val="1"/>
      <w:numFmt w:val="decimal"/>
      <w:lvlText w:val="%1."/>
      <w:lvlJc w:val="left"/>
      <w:pPr>
        <w:ind w:left="720" w:hanging="360"/>
      </w:pPr>
    </w:lvl>
    <w:lvl w:ilvl="1" w:tplc="75808474" w:tentative="1">
      <w:start w:val="1"/>
      <w:numFmt w:val="lowerLetter"/>
      <w:lvlText w:val="%2."/>
      <w:lvlJc w:val="left"/>
      <w:pPr>
        <w:ind w:left="1440" w:hanging="360"/>
      </w:pPr>
    </w:lvl>
    <w:lvl w:ilvl="2" w:tplc="75808474" w:tentative="1">
      <w:start w:val="1"/>
      <w:numFmt w:val="lowerRoman"/>
      <w:lvlText w:val="%3."/>
      <w:lvlJc w:val="right"/>
      <w:pPr>
        <w:ind w:left="2160" w:hanging="180"/>
      </w:pPr>
    </w:lvl>
    <w:lvl w:ilvl="3" w:tplc="75808474" w:tentative="1">
      <w:start w:val="1"/>
      <w:numFmt w:val="decimal"/>
      <w:lvlText w:val="%4."/>
      <w:lvlJc w:val="left"/>
      <w:pPr>
        <w:ind w:left="2880" w:hanging="360"/>
      </w:pPr>
    </w:lvl>
    <w:lvl w:ilvl="4" w:tplc="75808474" w:tentative="1">
      <w:start w:val="1"/>
      <w:numFmt w:val="lowerLetter"/>
      <w:lvlText w:val="%5."/>
      <w:lvlJc w:val="left"/>
      <w:pPr>
        <w:ind w:left="3600" w:hanging="360"/>
      </w:pPr>
    </w:lvl>
    <w:lvl w:ilvl="5" w:tplc="75808474" w:tentative="1">
      <w:start w:val="1"/>
      <w:numFmt w:val="lowerRoman"/>
      <w:lvlText w:val="%6."/>
      <w:lvlJc w:val="right"/>
      <w:pPr>
        <w:ind w:left="4320" w:hanging="180"/>
      </w:pPr>
    </w:lvl>
    <w:lvl w:ilvl="6" w:tplc="75808474" w:tentative="1">
      <w:start w:val="1"/>
      <w:numFmt w:val="decimal"/>
      <w:lvlText w:val="%7."/>
      <w:lvlJc w:val="left"/>
      <w:pPr>
        <w:ind w:left="5040" w:hanging="360"/>
      </w:pPr>
    </w:lvl>
    <w:lvl w:ilvl="7" w:tplc="75808474" w:tentative="1">
      <w:start w:val="1"/>
      <w:numFmt w:val="lowerLetter"/>
      <w:lvlText w:val="%8."/>
      <w:lvlJc w:val="left"/>
      <w:pPr>
        <w:ind w:left="5760" w:hanging="360"/>
      </w:pPr>
    </w:lvl>
    <w:lvl w:ilvl="8" w:tplc="75808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80A73"/>
    <w:multiLevelType w:val="hybridMultilevel"/>
    <w:tmpl w:val="0AA6FBC0"/>
    <w:lvl w:ilvl="0" w:tplc="31EE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C7A04"/>
    <w:multiLevelType w:val="hybridMultilevel"/>
    <w:tmpl w:val="87EA7AE2"/>
    <w:lvl w:ilvl="0" w:tplc="34480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A0DBE"/>
    <w:multiLevelType w:val="hybridMultilevel"/>
    <w:tmpl w:val="C3563278"/>
    <w:lvl w:ilvl="0" w:tplc="67315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C649B"/>
    <w:multiLevelType w:val="hybridMultilevel"/>
    <w:tmpl w:val="BBAC6830"/>
    <w:lvl w:ilvl="0" w:tplc="31EE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5190B"/>
    <w:multiLevelType w:val="hybridMultilevel"/>
    <w:tmpl w:val="798E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401C2"/>
    <w:multiLevelType w:val="multilevel"/>
    <w:tmpl w:val="210C4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D9111D"/>
    <w:multiLevelType w:val="hybridMultilevel"/>
    <w:tmpl w:val="7966BD28"/>
    <w:lvl w:ilvl="0" w:tplc="31EE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12AB5"/>
    <w:multiLevelType w:val="hybridMultilevel"/>
    <w:tmpl w:val="44445238"/>
    <w:lvl w:ilvl="0" w:tplc="31EE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A57D5"/>
    <w:multiLevelType w:val="hybridMultilevel"/>
    <w:tmpl w:val="ACE6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146B6"/>
    <w:multiLevelType w:val="hybridMultilevel"/>
    <w:tmpl w:val="49D8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2161E"/>
    <w:multiLevelType w:val="hybridMultilevel"/>
    <w:tmpl w:val="DD28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56A852C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F94B46"/>
    <w:multiLevelType w:val="hybridMultilevel"/>
    <w:tmpl w:val="DE9ECCC2"/>
    <w:lvl w:ilvl="0" w:tplc="31EE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5353E"/>
    <w:multiLevelType w:val="multilevel"/>
    <w:tmpl w:val="83188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393D0C"/>
    <w:multiLevelType w:val="hybridMultilevel"/>
    <w:tmpl w:val="DFA6A736"/>
    <w:lvl w:ilvl="0" w:tplc="31EE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F60E3"/>
    <w:multiLevelType w:val="hybridMultilevel"/>
    <w:tmpl w:val="5880B202"/>
    <w:lvl w:ilvl="0" w:tplc="31EE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C7DEC"/>
    <w:multiLevelType w:val="hybridMultilevel"/>
    <w:tmpl w:val="01FE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17741"/>
    <w:multiLevelType w:val="hybridMultilevel"/>
    <w:tmpl w:val="B96CDE5A"/>
    <w:lvl w:ilvl="0" w:tplc="34480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4621C"/>
    <w:multiLevelType w:val="hybridMultilevel"/>
    <w:tmpl w:val="CB2AB188"/>
    <w:lvl w:ilvl="0" w:tplc="583AFB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F4BB5"/>
    <w:multiLevelType w:val="hybridMultilevel"/>
    <w:tmpl w:val="5F188994"/>
    <w:lvl w:ilvl="0" w:tplc="31EE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03829"/>
    <w:multiLevelType w:val="hybridMultilevel"/>
    <w:tmpl w:val="8DF67862"/>
    <w:lvl w:ilvl="0" w:tplc="31EE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30"/>
  </w:num>
  <w:num w:numId="4">
    <w:abstractNumId w:val="12"/>
  </w:num>
  <w:num w:numId="5">
    <w:abstractNumId w:val="25"/>
  </w:num>
  <w:num w:numId="6">
    <w:abstractNumId w:val="6"/>
  </w:num>
  <w:num w:numId="7">
    <w:abstractNumId w:val="29"/>
  </w:num>
  <w:num w:numId="8">
    <w:abstractNumId w:val="3"/>
  </w:num>
  <w:num w:numId="9">
    <w:abstractNumId w:val="11"/>
  </w:num>
  <w:num w:numId="10">
    <w:abstractNumId w:val="15"/>
  </w:num>
  <w:num w:numId="11">
    <w:abstractNumId w:val="31"/>
  </w:num>
  <w:num w:numId="12">
    <w:abstractNumId w:val="38"/>
  </w:num>
  <w:num w:numId="13">
    <w:abstractNumId w:val="24"/>
  </w:num>
  <w:num w:numId="14">
    <w:abstractNumId w:val="27"/>
  </w:num>
  <w:num w:numId="15">
    <w:abstractNumId w:val="8"/>
  </w:num>
  <w:num w:numId="16">
    <w:abstractNumId w:val="2"/>
  </w:num>
  <w:num w:numId="17">
    <w:abstractNumId w:val="35"/>
  </w:num>
  <w:num w:numId="18">
    <w:abstractNumId w:val="1"/>
  </w:num>
  <w:num w:numId="19">
    <w:abstractNumId w:val="19"/>
  </w:num>
  <w:num w:numId="20">
    <w:abstractNumId w:val="0"/>
  </w:num>
  <w:num w:numId="21">
    <w:abstractNumId w:val="28"/>
  </w:num>
  <w:num w:numId="22">
    <w:abstractNumId w:val="39"/>
  </w:num>
  <w:num w:numId="23">
    <w:abstractNumId w:val="4"/>
  </w:num>
  <w:num w:numId="24">
    <w:abstractNumId w:val="16"/>
  </w:num>
  <w:num w:numId="25">
    <w:abstractNumId w:val="40"/>
  </w:num>
  <w:num w:numId="26">
    <w:abstractNumId w:val="32"/>
  </w:num>
  <w:num w:numId="27">
    <w:abstractNumId w:val="34"/>
  </w:num>
  <w:num w:numId="28">
    <w:abstractNumId w:val="21"/>
  </w:num>
  <w:num w:numId="29">
    <w:abstractNumId w:val="22"/>
  </w:num>
  <w:num w:numId="30">
    <w:abstractNumId w:val="37"/>
  </w:num>
  <w:num w:numId="31">
    <w:abstractNumId w:val="5"/>
  </w:num>
  <w:num w:numId="32">
    <w:abstractNumId w:val="23"/>
  </w:num>
  <w:num w:numId="33">
    <w:abstractNumId w:val="20"/>
  </w:num>
  <w:num w:numId="34">
    <w:abstractNumId w:val="13"/>
  </w:num>
  <w:num w:numId="35">
    <w:abstractNumId w:val="7"/>
  </w:num>
  <w:num w:numId="36">
    <w:abstractNumId w:val="26"/>
  </w:num>
  <w:num w:numId="37">
    <w:abstractNumId w:val="17"/>
  </w:num>
  <w:num w:numId="38">
    <w:abstractNumId w:val="18"/>
  </w:num>
  <w:num w:numId="39">
    <w:abstractNumId w:val="9"/>
  </w:num>
  <w:num w:numId="40">
    <w:abstractNumId w:val="1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DA8"/>
    <w:rsid w:val="00021CAD"/>
    <w:rsid w:val="0002398B"/>
    <w:rsid w:val="00060068"/>
    <w:rsid w:val="00091D35"/>
    <w:rsid w:val="000C105A"/>
    <w:rsid w:val="000E1031"/>
    <w:rsid w:val="000E4DA8"/>
    <w:rsid w:val="000F126F"/>
    <w:rsid w:val="000F27EB"/>
    <w:rsid w:val="00104E06"/>
    <w:rsid w:val="00157F75"/>
    <w:rsid w:val="00174EDC"/>
    <w:rsid w:val="00181687"/>
    <w:rsid w:val="0018292E"/>
    <w:rsid w:val="00187012"/>
    <w:rsid w:val="001E67B1"/>
    <w:rsid w:val="001F29EE"/>
    <w:rsid w:val="001F706F"/>
    <w:rsid w:val="00217F8F"/>
    <w:rsid w:val="00231525"/>
    <w:rsid w:val="00231AF0"/>
    <w:rsid w:val="00241962"/>
    <w:rsid w:val="002462A3"/>
    <w:rsid w:val="00246A6B"/>
    <w:rsid w:val="0026341C"/>
    <w:rsid w:val="0026458F"/>
    <w:rsid w:val="00271CCA"/>
    <w:rsid w:val="00282585"/>
    <w:rsid w:val="002A08E6"/>
    <w:rsid w:val="002A7CB2"/>
    <w:rsid w:val="002D36C3"/>
    <w:rsid w:val="002E3996"/>
    <w:rsid w:val="002F71D5"/>
    <w:rsid w:val="00303AD8"/>
    <w:rsid w:val="00326B9C"/>
    <w:rsid w:val="00336367"/>
    <w:rsid w:val="003441EE"/>
    <w:rsid w:val="003C49E5"/>
    <w:rsid w:val="003D41E4"/>
    <w:rsid w:val="003E2C6B"/>
    <w:rsid w:val="003E3605"/>
    <w:rsid w:val="003F1AF7"/>
    <w:rsid w:val="003F63C6"/>
    <w:rsid w:val="004003BE"/>
    <w:rsid w:val="00453E44"/>
    <w:rsid w:val="00460CEE"/>
    <w:rsid w:val="004635D5"/>
    <w:rsid w:val="004A4827"/>
    <w:rsid w:val="00520F04"/>
    <w:rsid w:val="00525273"/>
    <w:rsid w:val="00551C1F"/>
    <w:rsid w:val="00563BDF"/>
    <w:rsid w:val="005723DD"/>
    <w:rsid w:val="0058561C"/>
    <w:rsid w:val="00590B85"/>
    <w:rsid w:val="005D1580"/>
    <w:rsid w:val="005D6E57"/>
    <w:rsid w:val="005E7179"/>
    <w:rsid w:val="005E762A"/>
    <w:rsid w:val="00625214"/>
    <w:rsid w:val="0064448C"/>
    <w:rsid w:val="00657BA1"/>
    <w:rsid w:val="00661B51"/>
    <w:rsid w:val="00681E55"/>
    <w:rsid w:val="00682E8F"/>
    <w:rsid w:val="0069763B"/>
    <w:rsid w:val="006A198A"/>
    <w:rsid w:val="006A4B1E"/>
    <w:rsid w:val="006B3990"/>
    <w:rsid w:val="006E1B0E"/>
    <w:rsid w:val="00701895"/>
    <w:rsid w:val="00717E8F"/>
    <w:rsid w:val="00732D24"/>
    <w:rsid w:val="00793F0C"/>
    <w:rsid w:val="0079789C"/>
    <w:rsid w:val="007A56BE"/>
    <w:rsid w:val="007B78AA"/>
    <w:rsid w:val="007C2488"/>
    <w:rsid w:val="007D43A3"/>
    <w:rsid w:val="007D6140"/>
    <w:rsid w:val="00810656"/>
    <w:rsid w:val="00821C63"/>
    <w:rsid w:val="00826B79"/>
    <w:rsid w:val="00865D57"/>
    <w:rsid w:val="008764FD"/>
    <w:rsid w:val="00884CA1"/>
    <w:rsid w:val="00884D61"/>
    <w:rsid w:val="008C27A4"/>
    <w:rsid w:val="008C5882"/>
    <w:rsid w:val="008E340C"/>
    <w:rsid w:val="008E4554"/>
    <w:rsid w:val="008E7895"/>
    <w:rsid w:val="00903652"/>
    <w:rsid w:val="00904096"/>
    <w:rsid w:val="00960893"/>
    <w:rsid w:val="00983089"/>
    <w:rsid w:val="00990198"/>
    <w:rsid w:val="00996C2A"/>
    <w:rsid w:val="009A5666"/>
    <w:rsid w:val="009B5A68"/>
    <w:rsid w:val="009C3368"/>
    <w:rsid w:val="009C3CB3"/>
    <w:rsid w:val="009C4F34"/>
    <w:rsid w:val="009E16EE"/>
    <w:rsid w:val="009F3593"/>
    <w:rsid w:val="00A00737"/>
    <w:rsid w:val="00A06D06"/>
    <w:rsid w:val="00A242DE"/>
    <w:rsid w:val="00A25CD0"/>
    <w:rsid w:val="00A5403E"/>
    <w:rsid w:val="00A55CEE"/>
    <w:rsid w:val="00A57074"/>
    <w:rsid w:val="00A64C72"/>
    <w:rsid w:val="00AA652D"/>
    <w:rsid w:val="00AC146F"/>
    <w:rsid w:val="00AD5BEA"/>
    <w:rsid w:val="00AD7C04"/>
    <w:rsid w:val="00B142CE"/>
    <w:rsid w:val="00B1586E"/>
    <w:rsid w:val="00B267BA"/>
    <w:rsid w:val="00B7476F"/>
    <w:rsid w:val="00BA7423"/>
    <w:rsid w:val="00BB1379"/>
    <w:rsid w:val="00BC0536"/>
    <w:rsid w:val="00BD1482"/>
    <w:rsid w:val="00BD31EE"/>
    <w:rsid w:val="00BD618B"/>
    <w:rsid w:val="00C03C29"/>
    <w:rsid w:val="00C077DF"/>
    <w:rsid w:val="00C15450"/>
    <w:rsid w:val="00C20FCF"/>
    <w:rsid w:val="00C229A3"/>
    <w:rsid w:val="00C42C74"/>
    <w:rsid w:val="00C50BA7"/>
    <w:rsid w:val="00C62A6E"/>
    <w:rsid w:val="00C7126C"/>
    <w:rsid w:val="00C82AE8"/>
    <w:rsid w:val="00C85944"/>
    <w:rsid w:val="00CC3041"/>
    <w:rsid w:val="00CC7B04"/>
    <w:rsid w:val="00CD7FD4"/>
    <w:rsid w:val="00D12D43"/>
    <w:rsid w:val="00D50767"/>
    <w:rsid w:val="00D61FC7"/>
    <w:rsid w:val="00D6317F"/>
    <w:rsid w:val="00D848AD"/>
    <w:rsid w:val="00DA18E2"/>
    <w:rsid w:val="00DB6897"/>
    <w:rsid w:val="00DD31A8"/>
    <w:rsid w:val="00DD5BCC"/>
    <w:rsid w:val="00DD7466"/>
    <w:rsid w:val="00DD7506"/>
    <w:rsid w:val="00DE418C"/>
    <w:rsid w:val="00DF024B"/>
    <w:rsid w:val="00E028E5"/>
    <w:rsid w:val="00E04B39"/>
    <w:rsid w:val="00E1777B"/>
    <w:rsid w:val="00E316DA"/>
    <w:rsid w:val="00E452C3"/>
    <w:rsid w:val="00E4651B"/>
    <w:rsid w:val="00E526F2"/>
    <w:rsid w:val="00E57760"/>
    <w:rsid w:val="00E87404"/>
    <w:rsid w:val="00EA5898"/>
    <w:rsid w:val="00EA5E92"/>
    <w:rsid w:val="00EB6AA3"/>
    <w:rsid w:val="00EC35D6"/>
    <w:rsid w:val="00F07FA9"/>
    <w:rsid w:val="00F13769"/>
    <w:rsid w:val="00F15F74"/>
    <w:rsid w:val="00F43350"/>
    <w:rsid w:val="00F66DA3"/>
    <w:rsid w:val="00F846F8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B81EC9-E60E-491B-AE21-E8062080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DA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locked/>
    <w:rsid w:val="00E04B39"/>
    <w:pPr>
      <w:keepNext/>
      <w:spacing w:before="240" w:after="60"/>
      <w:jc w:val="center"/>
      <w:outlineLvl w:val="0"/>
    </w:pPr>
    <w:rPr>
      <w:b/>
      <w:bCs/>
      <w:kern w:val="32"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rsid w:val="00DD746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8C27A4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8C27A4"/>
    <w:pPr>
      <w:keepNext/>
      <w:keepLines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81E5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2A08E6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Plain Text"/>
    <w:basedOn w:val="a"/>
    <w:link w:val="a4"/>
    <w:uiPriority w:val="99"/>
    <w:rsid w:val="000E4DA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0E4DA8"/>
    <w:rPr>
      <w:rFonts w:ascii="Courier New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87012"/>
    <w:pPr>
      <w:jc w:val="both"/>
    </w:pPr>
    <w:rPr>
      <w:color w:val="000000"/>
    </w:rPr>
  </w:style>
  <w:style w:type="character" w:customStyle="1" w:styleId="a6">
    <w:name w:val="Основной текст Знак"/>
    <w:link w:val="a5"/>
    <w:uiPriority w:val="99"/>
    <w:locked/>
    <w:rsid w:val="00187012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No Spacing"/>
    <w:uiPriority w:val="99"/>
    <w:qFormat/>
    <w:rsid w:val="00DF024B"/>
    <w:rPr>
      <w:rFonts w:cs="Calibri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732D24"/>
    <w:pPr>
      <w:ind w:left="720"/>
    </w:pPr>
  </w:style>
  <w:style w:type="table" w:styleId="a9">
    <w:name w:val="Table Grid"/>
    <w:basedOn w:val="a1"/>
    <w:uiPriority w:val="59"/>
    <w:rsid w:val="00C42C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11"/>
    <w:uiPriority w:val="99"/>
    <w:locked/>
    <w:rsid w:val="009C3368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9C3368"/>
    <w:pPr>
      <w:widowControl w:val="0"/>
      <w:shd w:val="clear" w:color="auto" w:fill="FFFFFF"/>
      <w:spacing w:after="1500" w:line="216" w:lineRule="exact"/>
      <w:jc w:val="right"/>
    </w:pPr>
    <w:rPr>
      <w:rFonts w:eastAsia="Calibri"/>
      <w:sz w:val="20"/>
      <w:szCs w:val="20"/>
    </w:rPr>
  </w:style>
  <w:style w:type="character" w:customStyle="1" w:styleId="ab">
    <w:name w:val="Основной текст + Полужирный"/>
    <w:uiPriority w:val="99"/>
    <w:rsid w:val="009C336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paragraph" w:styleId="ac">
    <w:name w:val="Normal (Web)"/>
    <w:basedOn w:val="a"/>
    <w:rsid w:val="00DD7466"/>
    <w:pPr>
      <w:spacing w:before="100" w:beforeAutospacing="1" w:after="100" w:afterAutospacing="1"/>
    </w:pPr>
    <w:rPr>
      <w:rFonts w:ascii="Arial" w:hAnsi="Arial" w:cs="Arial"/>
      <w:color w:val="77787B"/>
      <w:sz w:val="12"/>
      <w:szCs w:val="12"/>
    </w:rPr>
  </w:style>
  <w:style w:type="character" w:styleId="ad">
    <w:name w:val="Strong"/>
    <w:uiPriority w:val="22"/>
    <w:qFormat/>
    <w:rsid w:val="00DD7466"/>
    <w:rPr>
      <w:rFonts w:cs="Times New Roman"/>
      <w:b/>
      <w:bCs/>
    </w:rPr>
  </w:style>
  <w:style w:type="paragraph" w:styleId="21">
    <w:name w:val="toc 2"/>
    <w:basedOn w:val="a"/>
    <w:next w:val="a"/>
    <w:autoRedefine/>
    <w:uiPriority w:val="99"/>
    <w:semiHidden/>
    <w:rsid w:val="00AD5BEA"/>
    <w:pPr>
      <w:ind w:left="280"/>
    </w:pPr>
  </w:style>
  <w:style w:type="character" w:styleId="ae">
    <w:name w:val="Hyperlink"/>
    <w:uiPriority w:val="99"/>
    <w:rsid w:val="00AD5BEA"/>
    <w:rPr>
      <w:rFonts w:cs="Times New Roman"/>
      <w:color w:val="0000FF"/>
      <w:u w:val="single"/>
    </w:rPr>
  </w:style>
  <w:style w:type="paragraph" w:customStyle="1" w:styleId="af">
    <w:name w:val="А_основной"/>
    <w:basedOn w:val="a"/>
    <w:link w:val="af0"/>
    <w:uiPriority w:val="99"/>
    <w:rsid w:val="00810656"/>
    <w:pPr>
      <w:spacing w:line="360" w:lineRule="auto"/>
      <w:ind w:firstLine="454"/>
      <w:jc w:val="both"/>
    </w:pPr>
    <w:rPr>
      <w:rFonts w:ascii="Calibri" w:hAnsi="Calibri"/>
      <w:lang w:eastAsia="en-US"/>
    </w:rPr>
  </w:style>
  <w:style w:type="character" w:customStyle="1" w:styleId="af0">
    <w:name w:val="А_основной Знак"/>
    <w:link w:val="af"/>
    <w:uiPriority w:val="99"/>
    <w:locked/>
    <w:rsid w:val="00810656"/>
    <w:rPr>
      <w:rFonts w:eastAsia="Times New Roman"/>
      <w:sz w:val="28"/>
      <w:lang w:val="ru-RU" w:eastAsia="en-US"/>
    </w:rPr>
  </w:style>
  <w:style w:type="paragraph" w:styleId="af1">
    <w:name w:val="Balloon Text"/>
    <w:basedOn w:val="a"/>
    <w:link w:val="af2"/>
    <w:uiPriority w:val="99"/>
    <w:semiHidden/>
    <w:rsid w:val="00C82AE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C82AE8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rsid w:val="002E399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520F04"/>
    <w:rPr>
      <w:rFonts w:ascii="Times New Roman" w:hAnsi="Times New Roman" w:cs="Times New Roman"/>
      <w:sz w:val="20"/>
      <w:szCs w:val="20"/>
    </w:rPr>
  </w:style>
  <w:style w:type="character" w:styleId="af5">
    <w:name w:val="page number"/>
    <w:uiPriority w:val="99"/>
    <w:rsid w:val="002E3996"/>
    <w:rPr>
      <w:rFonts w:cs="Times New Roman"/>
    </w:rPr>
  </w:style>
  <w:style w:type="paragraph" w:styleId="af6">
    <w:name w:val="header"/>
    <w:basedOn w:val="a"/>
    <w:link w:val="af7"/>
    <w:uiPriority w:val="99"/>
    <w:rsid w:val="00682E8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681E55"/>
    <w:rPr>
      <w:rFonts w:ascii="Times New Roman" w:hAnsi="Times New Roman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locked/>
    <w:rsid w:val="00E04B39"/>
  </w:style>
  <w:style w:type="table" w:customStyle="1" w:styleId="13">
    <w:name w:val="Сетка таблицы1"/>
    <w:basedOn w:val="a1"/>
    <w:next w:val="a9"/>
    <w:rsid w:val="00826B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30">
    <w:name w:val="Заголовок 3 Знак"/>
    <w:link w:val="3"/>
    <w:uiPriority w:val="9"/>
    <w:rsid w:val="008C27A4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uiPriority w:val="9"/>
    <w:rsid w:val="008C27A4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af8">
    <w:name w:val="Normal Indent"/>
    <w:basedOn w:val="a"/>
    <w:uiPriority w:val="99"/>
    <w:unhideWhenUsed/>
    <w:rsid w:val="008C27A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9">
    <w:name w:val="Subtitle"/>
    <w:basedOn w:val="a"/>
    <w:next w:val="a"/>
    <w:link w:val="afa"/>
    <w:uiPriority w:val="11"/>
    <w:qFormat/>
    <w:locked/>
    <w:rsid w:val="008C27A4"/>
    <w:pPr>
      <w:numPr>
        <w:ilvl w:val="1"/>
      </w:numPr>
      <w:spacing w:after="200" w:line="276" w:lineRule="auto"/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link w:val="af9"/>
    <w:uiPriority w:val="11"/>
    <w:rsid w:val="008C27A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fb">
    <w:name w:val="Title"/>
    <w:basedOn w:val="a"/>
    <w:next w:val="a"/>
    <w:link w:val="afc"/>
    <w:uiPriority w:val="10"/>
    <w:qFormat/>
    <w:locked/>
    <w:rsid w:val="008C27A4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c">
    <w:name w:val="Заголовок Знак"/>
    <w:link w:val="afb"/>
    <w:uiPriority w:val="10"/>
    <w:rsid w:val="008C27A4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styleId="afd">
    <w:name w:val="Emphasis"/>
    <w:uiPriority w:val="20"/>
    <w:qFormat/>
    <w:locked/>
    <w:rsid w:val="008C27A4"/>
    <w:rPr>
      <w:i/>
      <w:iCs/>
    </w:rPr>
  </w:style>
  <w:style w:type="paragraph" w:styleId="afe">
    <w:name w:val="caption"/>
    <w:basedOn w:val="a"/>
    <w:next w:val="a"/>
    <w:uiPriority w:val="35"/>
    <w:semiHidden/>
    <w:unhideWhenUsed/>
    <w:qFormat/>
    <w:locked/>
    <w:rsid w:val="008C27A4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c11">
    <w:name w:val="c11"/>
    <w:basedOn w:val="a"/>
    <w:rsid w:val="008C27A4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rsid w:val="008C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7FA3-57D1-4D41-88EA-8B6826FF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физике_ФГОС</vt:lpstr>
    </vt:vector>
  </TitlesOfParts>
  <Company>МСОШ №2 п. Белоусово</Company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физике_ФГОС</dc:title>
  <dc:creator>МОУ СОШ №2 п. Белоусово</dc:creator>
  <cp:lastModifiedBy>Михаил Анциферов</cp:lastModifiedBy>
  <cp:revision>9</cp:revision>
  <cp:lastPrinted>2021-09-21T11:07:00Z</cp:lastPrinted>
  <dcterms:created xsi:type="dcterms:W3CDTF">2022-11-03T13:35:00Z</dcterms:created>
  <dcterms:modified xsi:type="dcterms:W3CDTF">2023-10-13T20:44:00Z</dcterms:modified>
</cp:coreProperties>
</file>